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BBA" w:rsidRPr="001B6CD2" w:rsidRDefault="00CC3BBA" w:rsidP="00CC3BBA">
      <w:pPr>
        <w:pStyle w:val="Default"/>
        <w:spacing w:line="360" w:lineRule="auto"/>
        <w:jc w:val="center"/>
        <w:rPr>
          <w:rFonts w:ascii="Baskerville Old Face" w:hAnsi="Baskerville Old Face"/>
          <w:sz w:val="40"/>
          <w:szCs w:val="40"/>
        </w:rPr>
      </w:pPr>
      <w:r w:rsidRPr="001B6CD2">
        <w:rPr>
          <w:rFonts w:ascii="Baskerville Old Face" w:hAnsi="Baskerville Old Face"/>
          <w:sz w:val="40"/>
          <w:szCs w:val="40"/>
        </w:rPr>
        <w:t>Model Curriculum for Three/Four Year</w:t>
      </w:r>
      <w:r>
        <w:rPr>
          <w:rFonts w:ascii="Baskerville Old Face" w:hAnsi="Baskerville Old Face"/>
          <w:sz w:val="40"/>
          <w:szCs w:val="40"/>
        </w:rPr>
        <w:t xml:space="preserve"> Degree Course</w:t>
      </w:r>
      <w:r w:rsidRPr="001B6CD2">
        <w:rPr>
          <w:rFonts w:ascii="Baskerville Old Face" w:hAnsi="Baskerville Old Face"/>
          <w:sz w:val="40"/>
          <w:szCs w:val="40"/>
        </w:rPr>
        <w:t xml:space="preserve"> (With Multiple Entry</w:t>
      </w:r>
      <w:r>
        <w:rPr>
          <w:rFonts w:ascii="Baskerville Old Face" w:hAnsi="Baskerville Old Face"/>
          <w:sz w:val="40"/>
          <w:szCs w:val="40"/>
        </w:rPr>
        <w:t xml:space="preserve"> </w:t>
      </w:r>
      <w:r w:rsidRPr="001B6CD2">
        <w:rPr>
          <w:rFonts w:ascii="Baskerville Old Face" w:hAnsi="Baskerville Old Face"/>
          <w:sz w:val="40"/>
          <w:szCs w:val="40"/>
        </w:rPr>
        <w:t>/Exit Option)</w:t>
      </w:r>
    </w:p>
    <w:p w:rsidR="00CC3BBA" w:rsidRPr="001B6CD2" w:rsidRDefault="00CC3BBA" w:rsidP="00CC3BBA">
      <w:pPr>
        <w:pStyle w:val="Default"/>
        <w:spacing w:line="360" w:lineRule="auto"/>
        <w:jc w:val="center"/>
        <w:rPr>
          <w:rFonts w:ascii="Baskerville Old Face" w:hAnsi="Baskerville Old Face"/>
          <w:sz w:val="40"/>
          <w:szCs w:val="40"/>
        </w:rPr>
      </w:pPr>
      <w:r w:rsidRPr="001B6CD2">
        <w:rPr>
          <w:rFonts w:ascii="Baskerville Old Face" w:hAnsi="Baskerville Old Face"/>
          <w:sz w:val="40"/>
          <w:szCs w:val="40"/>
        </w:rPr>
        <w:t>Based on NEP-2020</w:t>
      </w:r>
    </w:p>
    <w:p w:rsidR="00CC3BBA" w:rsidRPr="001B6CD2" w:rsidRDefault="00CC3BBA" w:rsidP="00CC3BBA">
      <w:pPr>
        <w:pStyle w:val="Default"/>
        <w:spacing w:line="360" w:lineRule="auto"/>
        <w:jc w:val="center"/>
        <w:rPr>
          <w:rFonts w:ascii="Baskerville Old Face" w:hAnsi="Baskerville Old Face"/>
          <w:sz w:val="40"/>
          <w:szCs w:val="40"/>
        </w:rPr>
      </w:pPr>
    </w:p>
    <w:p w:rsidR="00CC3BBA" w:rsidRDefault="00CC3BBA" w:rsidP="00CC3BBA">
      <w:pPr>
        <w:pStyle w:val="Default"/>
        <w:jc w:val="center"/>
      </w:pPr>
    </w:p>
    <w:p w:rsidR="00CC3BBA" w:rsidRDefault="00CC3BBA" w:rsidP="00CC3BBA">
      <w:pPr>
        <w:jc w:val="center"/>
        <w:rPr>
          <w:b/>
          <w:bCs/>
          <w:sz w:val="28"/>
          <w:szCs w:val="28"/>
        </w:rPr>
      </w:pPr>
    </w:p>
    <w:p w:rsidR="00CC3BBA" w:rsidRDefault="00CC3BBA" w:rsidP="00CC3BBA">
      <w:pPr>
        <w:jc w:val="center"/>
        <w:rPr>
          <w:b/>
          <w:bCs/>
          <w:sz w:val="28"/>
          <w:szCs w:val="28"/>
        </w:rPr>
      </w:pPr>
    </w:p>
    <w:p w:rsidR="00CC3BBA" w:rsidRDefault="00CC3BBA" w:rsidP="00CC3BBA">
      <w:pPr>
        <w:jc w:val="center"/>
        <w:rPr>
          <w:b/>
          <w:bCs/>
          <w:sz w:val="28"/>
          <w:szCs w:val="28"/>
        </w:rPr>
      </w:pPr>
    </w:p>
    <w:p w:rsidR="00CC3BBA" w:rsidRDefault="00CC3BBA" w:rsidP="00CC3BBA">
      <w:pPr>
        <w:jc w:val="center"/>
        <w:rPr>
          <w:b/>
          <w:bCs/>
          <w:sz w:val="28"/>
          <w:szCs w:val="28"/>
        </w:rPr>
      </w:pPr>
    </w:p>
    <w:p w:rsidR="00CC3BBA" w:rsidRDefault="00CC3BBA" w:rsidP="00CC3BBA">
      <w:pPr>
        <w:rPr>
          <w:b/>
          <w:bCs/>
          <w:sz w:val="28"/>
          <w:szCs w:val="28"/>
        </w:rPr>
      </w:pPr>
    </w:p>
    <w:p w:rsidR="00CC3BBA" w:rsidRDefault="00CC3BBA" w:rsidP="00CC3BBA">
      <w:pPr>
        <w:jc w:val="center"/>
        <w:rPr>
          <w:b/>
          <w:bCs/>
          <w:sz w:val="72"/>
          <w:szCs w:val="72"/>
        </w:rPr>
      </w:pPr>
    </w:p>
    <w:p w:rsidR="00CC3BBA" w:rsidRDefault="000D1C97" w:rsidP="00CC3BBA">
      <w:pPr>
        <w:jc w:val="center"/>
        <w:rPr>
          <w:b/>
          <w:bCs/>
          <w:sz w:val="28"/>
          <w:szCs w:val="28"/>
        </w:rPr>
      </w:pPr>
      <w:r>
        <w:rPr>
          <w:rFonts w:ascii="Times New Roman" w:hAnsi="Times New Roman" w:cs="Times New Roman"/>
          <w:b/>
          <w:bCs/>
          <w:sz w:val="72"/>
          <w:szCs w:val="72"/>
        </w:rPr>
        <w:t>Sanskrit</w:t>
      </w:r>
    </w:p>
    <w:p w:rsidR="00CC3BBA" w:rsidRDefault="00CC3BBA" w:rsidP="00CC3BBA">
      <w:pPr>
        <w:jc w:val="center"/>
        <w:rPr>
          <w:b/>
          <w:bCs/>
          <w:sz w:val="28"/>
          <w:szCs w:val="28"/>
        </w:rPr>
      </w:pPr>
    </w:p>
    <w:p w:rsidR="00CC3BBA" w:rsidRDefault="00CC3BBA" w:rsidP="00CC3BBA">
      <w:pPr>
        <w:jc w:val="center"/>
        <w:rPr>
          <w:b/>
          <w:bCs/>
          <w:sz w:val="28"/>
          <w:szCs w:val="28"/>
        </w:rPr>
      </w:pPr>
    </w:p>
    <w:p w:rsidR="00CC3BBA" w:rsidRDefault="00CC3BBA" w:rsidP="00CC3BBA">
      <w:pPr>
        <w:jc w:val="center"/>
        <w:rPr>
          <w:b/>
          <w:bCs/>
          <w:sz w:val="28"/>
          <w:szCs w:val="28"/>
        </w:rPr>
      </w:pPr>
    </w:p>
    <w:p w:rsidR="00CC3BBA" w:rsidRDefault="00CC3BBA" w:rsidP="00CC3BBA">
      <w:pPr>
        <w:rPr>
          <w:b/>
          <w:bCs/>
          <w:sz w:val="28"/>
          <w:szCs w:val="28"/>
        </w:rPr>
      </w:pPr>
    </w:p>
    <w:p w:rsidR="00CC3BBA" w:rsidRDefault="00CC3BBA" w:rsidP="00CC3BBA">
      <w:pPr>
        <w:jc w:val="center"/>
        <w:rPr>
          <w:b/>
          <w:bCs/>
          <w:sz w:val="28"/>
          <w:szCs w:val="28"/>
        </w:rPr>
      </w:pPr>
    </w:p>
    <w:p w:rsidR="00CC3BBA" w:rsidRDefault="00CC3BBA" w:rsidP="00CC3BBA">
      <w:pPr>
        <w:jc w:val="center"/>
        <w:rPr>
          <w:b/>
          <w:bCs/>
          <w:sz w:val="28"/>
          <w:szCs w:val="28"/>
        </w:rPr>
      </w:pPr>
      <w:r>
        <w:rPr>
          <w:b/>
          <w:bCs/>
          <w:noProof/>
          <w:sz w:val="28"/>
          <w:szCs w:val="28"/>
          <w:lang w:val="en-IN" w:eastAsia="en-IN"/>
        </w:rPr>
        <w:drawing>
          <wp:inline distT="0" distB="0" distL="0" distR="0" wp14:anchorId="46A1816E" wp14:editId="3CEF44DC">
            <wp:extent cx="676275" cy="6858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7">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CC3BBA" w:rsidRPr="00CC3BBA" w:rsidRDefault="00CC3BBA" w:rsidP="00CC3BBA">
      <w:pPr>
        <w:jc w:val="center"/>
        <w:rPr>
          <w:rFonts w:ascii="Times New Roman" w:hAnsi="Times New Roman" w:cs="Times New Roman"/>
          <w:b/>
          <w:bCs/>
          <w:sz w:val="36"/>
          <w:szCs w:val="36"/>
        </w:rPr>
      </w:pPr>
      <w:r w:rsidRPr="00CC3BBA">
        <w:rPr>
          <w:rFonts w:ascii="Times New Roman" w:hAnsi="Times New Roman" w:cs="Times New Roman"/>
          <w:b/>
          <w:bCs/>
          <w:sz w:val="36"/>
          <w:szCs w:val="36"/>
        </w:rPr>
        <w:t>Odisha State Higher Education Council, Bhubaneswar</w:t>
      </w:r>
    </w:p>
    <w:p w:rsidR="00CC3BBA" w:rsidRDefault="00CC3BBA" w:rsidP="00CC3BBA">
      <w:pPr>
        <w:jc w:val="center"/>
        <w:rPr>
          <w:rFonts w:ascii="Times New Roman" w:hAnsi="Times New Roman" w:cs="Times New Roman"/>
          <w:b/>
          <w:bCs/>
          <w:sz w:val="36"/>
          <w:szCs w:val="36"/>
        </w:rPr>
      </w:pPr>
      <w:r w:rsidRPr="00CC3BBA">
        <w:rPr>
          <w:rFonts w:ascii="Times New Roman" w:hAnsi="Times New Roman" w:cs="Times New Roman"/>
          <w:b/>
          <w:bCs/>
          <w:sz w:val="36"/>
          <w:szCs w:val="36"/>
        </w:rPr>
        <w:t>Government of Odisha</w:t>
      </w:r>
    </w:p>
    <w:p w:rsidR="000D1C97" w:rsidRPr="00CC3BBA" w:rsidRDefault="000D1C97" w:rsidP="00CC3BBA">
      <w:pPr>
        <w:jc w:val="center"/>
        <w:rPr>
          <w:rFonts w:ascii="Times New Roman" w:hAnsi="Times New Roman" w:cs="Times New Roman"/>
          <w:b/>
          <w:bCs/>
          <w:sz w:val="36"/>
          <w:szCs w:val="36"/>
        </w:rPr>
      </w:pPr>
    </w:p>
    <w:p w:rsidR="00274A7D" w:rsidRPr="007E1B96" w:rsidRDefault="00274A7D" w:rsidP="00274A7D">
      <w:pPr>
        <w:pStyle w:val="Heading2"/>
        <w:spacing w:before="64" w:line="360" w:lineRule="auto"/>
        <w:ind w:left="3098" w:firstLine="502"/>
        <w:rPr>
          <w:rFonts w:ascii="Times New Roman" w:hAnsi="Times New Roman" w:cs="Times New Roman"/>
          <w:color w:val="000000" w:themeColor="text1"/>
          <w:sz w:val="28"/>
          <w:szCs w:val="28"/>
          <w:u w:val="single"/>
        </w:rPr>
      </w:pPr>
      <w:r w:rsidRPr="007E1B96">
        <w:rPr>
          <w:rFonts w:ascii="Times New Roman" w:hAnsi="Times New Roman" w:cs="Times New Roman"/>
          <w:color w:val="000000" w:themeColor="text1"/>
          <w:sz w:val="28"/>
          <w:szCs w:val="28"/>
          <w:u w:val="single"/>
        </w:rPr>
        <w:lastRenderedPageBreak/>
        <w:t>Contents</w:t>
      </w:r>
    </w:p>
    <w:p w:rsidR="00274A7D" w:rsidRPr="007E1B96" w:rsidRDefault="00274A7D" w:rsidP="00274A7D">
      <w:pPr>
        <w:pStyle w:val="Heading2"/>
        <w:keepNext w:val="0"/>
        <w:keepLines w:val="0"/>
        <w:widowControl w:val="0"/>
        <w:numPr>
          <w:ilvl w:val="0"/>
          <w:numId w:val="1"/>
        </w:numPr>
        <w:autoSpaceDE w:val="0"/>
        <w:autoSpaceDN w:val="0"/>
        <w:spacing w:before="64" w:line="48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 xml:space="preserve">Structure and Regulation………………………………..  </w:t>
      </w:r>
    </w:p>
    <w:p w:rsidR="00274A7D" w:rsidRPr="007E1B96" w:rsidRDefault="00274A7D" w:rsidP="00274A7D">
      <w:pPr>
        <w:pStyle w:val="Heading2"/>
        <w:keepNext w:val="0"/>
        <w:keepLines w:val="0"/>
        <w:widowControl w:val="0"/>
        <w:numPr>
          <w:ilvl w:val="0"/>
          <w:numId w:val="1"/>
        </w:numPr>
        <w:autoSpaceDE w:val="0"/>
        <w:autoSpaceDN w:val="0"/>
        <w:spacing w:before="64" w:line="48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Core Courses (</w:t>
      </w:r>
      <w:r w:rsidRPr="007E1B96">
        <w:rPr>
          <w:rFonts w:ascii="Times New Roman" w:hAnsi="Times New Roman" w:cs="Times New Roman"/>
          <w:i/>
          <w:color w:val="000000" w:themeColor="text1"/>
          <w:sz w:val="22"/>
          <w:szCs w:val="22"/>
        </w:rPr>
        <w:t>4 Credits each</w:t>
      </w:r>
      <w:r w:rsidRPr="007E1B96">
        <w:rPr>
          <w:rFonts w:ascii="Times New Roman" w:hAnsi="Times New Roman" w:cs="Times New Roman"/>
          <w:color w:val="000000" w:themeColor="text1"/>
          <w:sz w:val="28"/>
          <w:szCs w:val="28"/>
        </w:rPr>
        <w:t>)…………………………………</w:t>
      </w:r>
    </w:p>
    <w:p w:rsidR="00274A7D" w:rsidRPr="007E1B96" w:rsidRDefault="00274A7D" w:rsidP="00274A7D">
      <w:pPr>
        <w:pStyle w:val="Heading2"/>
        <w:keepNext w:val="0"/>
        <w:keepLines w:val="0"/>
        <w:widowControl w:val="0"/>
        <w:numPr>
          <w:ilvl w:val="0"/>
          <w:numId w:val="1"/>
        </w:numPr>
        <w:autoSpaceDE w:val="0"/>
        <w:autoSpaceDN w:val="0"/>
        <w:spacing w:before="64" w:line="24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 xml:space="preserve">Multidisciplinary Courses…………………………………. </w:t>
      </w:r>
    </w:p>
    <w:p w:rsidR="00274A7D" w:rsidRPr="007E1B96" w:rsidRDefault="00274A7D" w:rsidP="00274A7D">
      <w:pPr>
        <w:pStyle w:val="Heading2"/>
        <w:spacing w:before="64" w:line="240" w:lineRule="auto"/>
        <w:rPr>
          <w:rFonts w:ascii="Times New Roman" w:hAnsi="Times New Roman" w:cs="Times New Roman"/>
          <w:b w:val="0"/>
          <w:i/>
          <w:color w:val="000000" w:themeColor="text1"/>
        </w:rPr>
      </w:pPr>
      <w:r w:rsidRPr="007E1B96">
        <w:rPr>
          <w:rFonts w:ascii="Times New Roman" w:hAnsi="Times New Roman" w:cs="Times New Roman"/>
          <w:i/>
          <w:color w:val="000000" w:themeColor="text1"/>
          <w:sz w:val="22"/>
          <w:szCs w:val="22"/>
        </w:rPr>
        <w:t xml:space="preserve">       </w:t>
      </w:r>
      <w:r>
        <w:rPr>
          <w:rFonts w:ascii="Times New Roman" w:hAnsi="Times New Roman" w:cs="Times New Roman"/>
          <w:i/>
          <w:color w:val="000000" w:themeColor="text1"/>
          <w:sz w:val="22"/>
          <w:szCs w:val="22"/>
        </w:rPr>
        <w:t xml:space="preserve">     </w:t>
      </w:r>
      <w:r w:rsidRPr="007E1B96">
        <w:rPr>
          <w:rFonts w:ascii="Times New Roman" w:hAnsi="Times New Roman" w:cs="Times New Roman"/>
          <w:i/>
          <w:color w:val="000000" w:themeColor="text1"/>
          <w:sz w:val="22"/>
          <w:szCs w:val="22"/>
        </w:rPr>
        <w:t xml:space="preserve"> </w:t>
      </w:r>
      <w:r w:rsidRPr="007E1B96">
        <w:rPr>
          <w:rFonts w:ascii="Times New Roman" w:hAnsi="Times New Roman" w:cs="Times New Roman"/>
          <w:b w:val="0"/>
          <w:i/>
          <w:color w:val="000000" w:themeColor="text1"/>
          <w:sz w:val="22"/>
          <w:szCs w:val="22"/>
        </w:rPr>
        <w:t>(</w:t>
      </w:r>
      <w:r w:rsidRPr="007E1B96">
        <w:rPr>
          <w:rFonts w:ascii="Times New Roman" w:hAnsi="Times New Roman" w:cs="Times New Roman"/>
          <w:b w:val="0"/>
          <w:i/>
          <w:color w:val="000000" w:themeColor="text1"/>
        </w:rPr>
        <w:t xml:space="preserve">3 courses to be chosen from </w:t>
      </w:r>
      <w:r w:rsidRPr="007E1B96">
        <w:rPr>
          <w:rFonts w:ascii="Times New Roman" w:hAnsi="Times New Roman" w:cs="Times New Roman"/>
          <w:i/>
          <w:color w:val="000000" w:themeColor="text1"/>
        </w:rPr>
        <w:t>baskets of Multidisciplinary</w:t>
      </w:r>
      <w:r w:rsidRPr="007E1B96">
        <w:rPr>
          <w:rFonts w:ascii="Times New Roman" w:hAnsi="Times New Roman" w:cs="Times New Roman"/>
          <w:b w:val="0"/>
          <w:i/>
          <w:color w:val="000000" w:themeColor="text1"/>
        </w:rPr>
        <w:t xml:space="preserve"> for Semester-I/II/III </w:t>
      </w:r>
    </w:p>
    <w:p w:rsidR="00274A7D" w:rsidRPr="007E1B96" w:rsidRDefault="00274A7D" w:rsidP="00274A7D">
      <w:pPr>
        <w:pStyle w:val="Heading2"/>
        <w:spacing w:before="64" w:line="240" w:lineRule="auto"/>
        <w:ind w:left="578"/>
        <w:rPr>
          <w:rFonts w:ascii="Times New Roman" w:hAnsi="Times New Roman" w:cs="Times New Roman"/>
          <w:i/>
          <w:color w:val="000000" w:themeColor="text1"/>
        </w:rPr>
      </w:pPr>
      <w:r w:rsidRPr="007E1B96">
        <w:rPr>
          <w:rFonts w:ascii="Times New Roman" w:hAnsi="Times New Roman" w:cs="Times New Roman"/>
          <w:b w:val="0"/>
          <w:i/>
          <w:color w:val="000000" w:themeColor="text1"/>
        </w:rPr>
        <w:t xml:space="preserve">                             with 3 credits each</w:t>
      </w:r>
      <w:r w:rsidRPr="007E1B96">
        <w:rPr>
          <w:rFonts w:ascii="Times New Roman" w:hAnsi="Times New Roman" w:cs="Times New Roman"/>
          <w:i/>
          <w:color w:val="000000" w:themeColor="text1"/>
        </w:rPr>
        <w:t>)</w:t>
      </w:r>
    </w:p>
    <w:p w:rsidR="00274A7D" w:rsidRPr="007E1B96" w:rsidRDefault="00274A7D" w:rsidP="00274A7D">
      <w:pPr>
        <w:pStyle w:val="Heading2"/>
        <w:spacing w:before="64" w:line="240" w:lineRule="auto"/>
        <w:ind w:left="578"/>
        <w:rPr>
          <w:rFonts w:ascii="Times New Roman" w:hAnsi="Times New Roman" w:cs="Times New Roman"/>
          <w:i/>
          <w:color w:val="000000" w:themeColor="text1"/>
        </w:rPr>
      </w:pPr>
    </w:p>
    <w:p w:rsidR="00274A7D" w:rsidRPr="007E1B96" w:rsidRDefault="00274A7D" w:rsidP="00274A7D">
      <w:pPr>
        <w:pStyle w:val="Heading2"/>
        <w:keepNext w:val="0"/>
        <w:keepLines w:val="0"/>
        <w:widowControl w:val="0"/>
        <w:numPr>
          <w:ilvl w:val="0"/>
          <w:numId w:val="1"/>
        </w:numPr>
        <w:autoSpaceDE w:val="0"/>
        <w:autoSpaceDN w:val="0"/>
        <w:spacing w:before="64" w:line="24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Ability Enhancement Courses…………………………..</w:t>
      </w:r>
    </w:p>
    <w:p w:rsidR="00274A7D" w:rsidRPr="007E1B96" w:rsidRDefault="00274A7D" w:rsidP="00274A7D">
      <w:pPr>
        <w:pStyle w:val="Heading2"/>
        <w:spacing w:before="64" w:line="240" w:lineRule="auto"/>
        <w:ind w:left="938"/>
        <w:rPr>
          <w:rFonts w:ascii="Times New Roman" w:hAnsi="Times New Roman" w:cs="Times New Roman"/>
          <w:b w:val="0"/>
          <w:i/>
          <w:color w:val="000000" w:themeColor="text1"/>
          <w:sz w:val="22"/>
          <w:szCs w:val="22"/>
        </w:rPr>
      </w:pPr>
      <w:r w:rsidRPr="007E1B96">
        <w:rPr>
          <w:rFonts w:ascii="Times New Roman" w:hAnsi="Times New Roman" w:cs="Times New Roman"/>
          <w:i/>
          <w:color w:val="000000" w:themeColor="text1"/>
          <w:sz w:val="22"/>
          <w:szCs w:val="22"/>
        </w:rPr>
        <w:t>(</w:t>
      </w:r>
      <w:r w:rsidRPr="007E1B96">
        <w:rPr>
          <w:rFonts w:ascii="Times New Roman" w:hAnsi="Times New Roman" w:cs="Times New Roman"/>
          <w:b w:val="0"/>
          <w:i/>
          <w:color w:val="000000" w:themeColor="text1"/>
          <w:sz w:val="22"/>
          <w:szCs w:val="22"/>
        </w:rPr>
        <w:t xml:space="preserve">Odia and English are the compulsory courses under Semester-I/II respectively </w:t>
      </w:r>
    </w:p>
    <w:p w:rsidR="00274A7D" w:rsidRPr="007E1B96" w:rsidRDefault="00274A7D" w:rsidP="00274A7D">
      <w:pPr>
        <w:pStyle w:val="Heading2"/>
        <w:spacing w:before="64" w:line="240" w:lineRule="auto"/>
        <w:ind w:left="938"/>
        <w:rPr>
          <w:rFonts w:ascii="Times New Roman" w:hAnsi="Times New Roman" w:cs="Times New Roman"/>
          <w:b w:val="0"/>
          <w:i/>
          <w:color w:val="000000" w:themeColor="text1"/>
          <w:sz w:val="22"/>
          <w:szCs w:val="22"/>
        </w:rPr>
      </w:pPr>
      <w:r w:rsidRPr="007E1B96">
        <w:rPr>
          <w:rFonts w:ascii="Times New Roman" w:hAnsi="Times New Roman" w:cs="Times New Roman"/>
          <w:b w:val="0"/>
          <w:i/>
          <w:color w:val="000000" w:themeColor="text1"/>
          <w:sz w:val="22"/>
          <w:szCs w:val="22"/>
        </w:rPr>
        <w:t>with 4 Credits each)</w:t>
      </w:r>
    </w:p>
    <w:p w:rsidR="00274A7D" w:rsidRPr="007E1B96" w:rsidRDefault="00274A7D" w:rsidP="00274A7D">
      <w:pPr>
        <w:pStyle w:val="Heading2"/>
        <w:spacing w:before="64" w:line="240" w:lineRule="auto"/>
        <w:ind w:left="938"/>
        <w:rPr>
          <w:rFonts w:ascii="Times New Roman" w:hAnsi="Times New Roman" w:cs="Times New Roman"/>
          <w:i/>
          <w:color w:val="000000" w:themeColor="text1"/>
          <w:sz w:val="22"/>
          <w:szCs w:val="22"/>
        </w:rPr>
      </w:pPr>
    </w:p>
    <w:p w:rsidR="00274A7D" w:rsidRPr="007E1B96" w:rsidRDefault="00274A7D" w:rsidP="00274A7D">
      <w:pPr>
        <w:pStyle w:val="Heading2"/>
        <w:keepNext w:val="0"/>
        <w:keepLines w:val="0"/>
        <w:widowControl w:val="0"/>
        <w:numPr>
          <w:ilvl w:val="0"/>
          <w:numId w:val="1"/>
        </w:numPr>
        <w:autoSpaceDE w:val="0"/>
        <w:autoSpaceDN w:val="0"/>
        <w:spacing w:before="64" w:line="24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Skill Enhancement Courses (SEC)……………………....</w:t>
      </w:r>
    </w:p>
    <w:p w:rsidR="00274A7D" w:rsidRPr="007E1B96" w:rsidRDefault="00274A7D" w:rsidP="00274A7D">
      <w:pPr>
        <w:pStyle w:val="Heading2"/>
        <w:spacing w:before="64" w:line="240" w:lineRule="auto"/>
        <w:ind w:left="578"/>
        <w:rPr>
          <w:rFonts w:ascii="Times New Roman" w:hAnsi="Times New Roman" w:cs="Times New Roman"/>
          <w:b w:val="0"/>
          <w:i/>
          <w:color w:val="000000" w:themeColor="text1"/>
          <w:sz w:val="22"/>
          <w:szCs w:val="22"/>
        </w:rPr>
      </w:pPr>
      <w:r w:rsidRPr="007E1B96">
        <w:rPr>
          <w:rFonts w:ascii="Times New Roman" w:hAnsi="Times New Roman" w:cs="Times New Roman"/>
          <w:i/>
          <w:color w:val="000000" w:themeColor="text1"/>
          <w:sz w:val="22"/>
          <w:szCs w:val="22"/>
        </w:rPr>
        <w:t xml:space="preserve">        (</w:t>
      </w:r>
      <w:r w:rsidRPr="007E1B96">
        <w:rPr>
          <w:rFonts w:ascii="Times New Roman" w:hAnsi="Times New Roman" w:cs="Times New Roman"/>
          <w:b w:val="0"/>
          <w:i/>
          <w:color w:val="000000" w:themeColor="text1"/>
        </w:rPr>
        <w:t xml:space="preserve">3 courses to be chosen from </w:t>
      </w:r>
      <w:r w:rsidRPr="007E1B96">
        <w:rPr>
          <w:rFonts w:ascii="Times New Roman" w:hAnsi="Times New Roman" w:cs="Times New Roman"/>
          <w:i/>
          <w:color w:val="000000" w:themeColor="text1"/>
        </w:rPr>
        <w:t>baskets of SEC</w:t>
      </w:r>
      <w:r w:rsidRPr="007E1B96">
        <w:rPr>
          <w:rFonts w:ascii="Times New Roman" w:hAnsi="Times New Roman" w:cs="Times New Roman"/>
          <w:b w:val="0"/>
          <w:i/>
          <w:color w:val="000000" w:themeColor="text1"/>
        </w:rPr>
        <w:t xml:space="preserve"> for Semester-I/II/III </w:t>
      </w:r>
      <w:r w:rsidRPr="007E1B96">
        <w:rPr>
          <w:rFonts w:ascii="Times New Roman" w:hAnsi="Times New Roman" w:cs="Times New Roman"/>
          <w:b w:val="0"/>
          <w:i/>
          <w:color w:val="000000" w:themeColor="text1"/>
          <w:sz w:val="22"/>
          <w:szCs w:val="22"/>
        </w:rPr>
        <w:t xml:space="preserve">respectively </w:t>
      </w:r>
    </w:p>
    <w:p w:rsidR="00274A7D" w:rsidRPr="007E1B96" w:rsidRDefault="00274A7D" w:rsidP="00274A7D">
      <w:pPr>
        <w:pStyle w:val="Heading2"/>
        <w:spacing w:before="64" w:line="240" w:lineRule="auto"/>
        <w:ind w:left="978"/>
        <w:rPr>
          <w:rFonts w:ascii="Times New Roman" w:hAnsi="Times New Roman" w:cs="Times New Roman"/>
          <w:i/>
          <w:color w:val="000000" w:themeColor="text1"/>
        </w:rPr>
      </w:pPr>
      <w:r w:rsidRPr="007E1B96">
        <w:rPr>
          <w:rFonts w:ascii="Times New Roman" w:hAnsi="Times New Roman" w:cs="Times New Roman"/>
          <w:b w:val="0"/>
          <w:i/>
          <w:color w:val="000000" w:themeColor="text1"/>
        </w:rPr>
        <w:t>with 3 credits each</w:t>
      </w:r>
      <w:r w:rsidRPr="007E1B96">
        <w:rPr>
          <w:rFonts w:ascii="Times New Roman" w:hAnsi="Times New Roman" w:cs="Times New Roman"/>
          <w:i/>
          <w:color w:val="000000" w:themeColor="text1"/>
        </w:rPr>
        <w:t>)</w:t>
      </w:r>
    </w:p>
    <w:p w:rsidR="00274A7D" w:rsidRPr="007E1B96" w:rsidRDefault="00274A7D" w:rsidP="00274A7D">
      <w:pPr>
        <w:pStyle w:val="Heading2"/>
        <w:spacing w:before="64" w:line="240" w:lineRule="auto"/>
        <w:ind w:left="578"/>
        <w:rPr>
          <w:rFonts w:ascii="Times New Roman" w:hAnsi="Times New Roman" w:cs="Times New Roman"/>
          <w:i/>
          <w:color w:val="000000" w:themeColor="text1"/>
          <w:sz w:val="28"/>
          <w:szCs w:val="28"/>
        </w:rPr>
      </w:pPr>
    </w:p>
    <w:p w:rsidR="00274A7D" w:rsidRPr="007E1B96" w:rsidRDefault="00274A7D" w:rsidP="00274A7D">
      <w:pPr>
        <w:pStyle w:val="Heading2"/>
        <w:keepNext w:val="0"/>
        <w:keepLines w:val="0"/>
        <w:widowControl w:val="0"/>
        <w:numPr>
          <w:ilvl w:val="0"/>
          <w:numId w:val="1"/>
        </w:numPr>
        <w:autoSpaceDE w:val="0"/>
        <w:autoSpaceDN w:val="0"/>
        <w:spacing w:before="64" w:line="24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Value Added Courses………………………………........</w:t>
      </w:r>
    </w:p>
    <w:p w:rsidR="00274A7D" w:rsidRPr="007E1B96" w:rsidRDefault="00274A7D" w:rsidP="00274A7D">
      <w:pPr>
        <w:pStyle w:val="Heading2"/>
        <w:keepNext w:val="0"/>
        <w:keepLines w:val="0"/>
        <w:widowControl w:val="0"/>
        <w:numPr>
          <w:ilvl w:val="0"/>
          <w:numId w:val="2"/>
        </w:numPr>
        <w:autoSpaceDE w:val="0"/>
        <w:autoSpaceDN w:val="0"/>
        <w:spacing w:before="0" w:line="240" w:lineRule="auto"/>
        <w:ind w:left="1298"/>
        <w:jc w:val="both"/>
        <w:rPr>
          <w:rFonts w:ascii="Times New Roman" w:hAnsi="Times New Roman" w:cs="Times New Roman"/>
          <w:i/>
          <w:color w:val="000000" w:themeColor="text1"/>
        </w:rPr>
      </w:pPr>
      <w:r w:rsidRPr="007E1B96">
        <w:rPr>
          <w:rFonts w:ascii="Times New Roman" w:hAnsi="Times New Roman" w:cs="Times New Roman"/>
          <w:i/>
          <w:color w:val="000000" w:themeColor="text1"/>
        </w:rPr>
        <w:t xml:space="preserve">Environmental Studies and Disaster management compulsory under </w:t>
      </w:r>
    </w:p>
    <w:p w:rsidR="00274A7D" w:rsidRPr="007E1B96" w:rsidRDefault="00274A7D" w:rsidP="00274A7D">
      <w:pPr>
        <w:pStyle w:val="Heading2"/>
        <w:spacing w:line="240" w:lineRule="auto"/>
        <w:ind w:left="1298"/>
        <w:rPr>
          <w:rFonts w:ascii="Times New Roman" w:hAnsi="Times New Roman" w:cs="Times New Roman"/>
          <w:i/>
          <w:color w:val="000000" w:themeColor="text1"/>
        </w:rPr>
      </w:pPr>
      <w:r w:rsidRPr="007E1B96">
        <w:rPr>
          <w:rFonts w:ascii="Times New Roman" w:hAnsi="Times New Roman" w:cs="Times New Roman"/>
          <w:i/>
          <w:color w:val="000000" w:themeColor="text1"/>
        </w:rPr>
        <w:t>Semester-I with 3 Credits</w:t>
      </w:r>
    </w:p>
    <w:p w:rsidR="00274A7D" w:rsidRPr="007E1B96" w:rsidRDefault="00274A7D" w:rsidP="00274A7D">
      <w:pPr>
        <w:pStyle w:val="Heading2"/>
        <w:spacing w:line="240" w:lineRule="auto"/>
        <w:ind w:left="938"/>
        <w:rPr>
          <w:rFonts w:ascii="Times New Roman" w:hAnsi="Times New Roman" w:cs="Times New Roman"/>
          <w:b w:val="0"/>
          <w:i/>
          <w:color w:val="000000" w:themeColor="text1"/>
        </w:rPr>
      </w:pPr>
      <w:r w:rsidRPr="007E1B96">
        <w:rPr>
          <w:rFonts w:ascii="Times New Roman" w:hAnsi="Times New Roman" w:cs="Times New Roman"/>
          <w:color w:val="000000" w:themeColor="text1"/>
        </w:rPr>
        <w:t xml:space="preserve">b. </w:t>
      </w:r>
      <w:r w:rsidRPr="007E1B96">
        <w:rPr>
          <w:rFonts w:ascii="Times New Roman" w:hAnsi="Times New Roman" w:cs="Times New Roman"/>
          <w:b w:val="0"/>
          <w:i/>
          <w:color w:val="000000" w:themeColor="text1"/>
        </w:rPr>
        <w:t xml:space="preserve">3 courses to be chosen from </w:t>
      </w:r>
      <w:r w:rsidRPr="007E1B96">
        <w:rPr>
          <w:rFonts w:ascii="Times New Roman" w:hAnsi="Times New Roman" w:cs="Times New Roman"/>
          <w:i/>
          <w:color w:val="000000" w:themeColor="text1"/>
        </w:rPr>
        <w:t>baskets of VAC</w:t>
      </w:r>
      <w:r w:rsidRPr="007E1B96">
        <w:rPr>
          <w:rFonts w:ascii="Times New Roman" w:hAnsi="Times New Roman" w:cs="Times New Roman"/>
          <w:b w:val="0"/>
          <w:i/>
          <w:color w:val="000000" w:themeColor="text1"/>
        </w:rPr>
        <w:t xml:space="preserve"> for Semester-III/V/VI with </w:t>
      </w:r>
    </w:p>
    <w:p w:rsidR="00274A7D" w:rsidRPr="007E1B96" w:rsidRDefault="00274A7D" w:rsidP="00274A7D">
      <w:pPr>
        <w:pStyle w:val="Heading2"/>
        <w:spacing w:line="240" w:lineRule="auto"/>
        <w:ind w:left="538"/>
        <w:rPr>
          <w:rFonts w:ascii="Times New Roman" w:hAnsi="Times New Roman" w:cs="Times New Roman"/>
          <w:b w:val="0"/>
          <w:color w:val="000000" w:themeColor="text1"/>
          <w:sz w:val="28"/>
          <w:szCs w:val="28"/>
        </w:rPr>
      </w:pPr>
      <w:r w:rsidRPr="007E1B96">
        <w:rPr>
          <w:rFonts w:ascii="Times New Roman" w:hAnsi="Times New Roman" w:cs="Times New Roman"/>
          <w:b w:val="0"/>
          <w:color w:val="000000" w:themeColor="text1"/>
        </w:rPr>
        <w:t xml:space="preserve">          </w:t>
      </w:r>
      <w:r w:rsidRPr="007E1B96">
        <w:rPr>
          <w:rFonts w:ascii="Times New Roman" w:hAnsi="Times New Roman" w:cs="Times New Roman"/>
          <w:b w:val="0"/>
          <w:i/>
          <w:color w:val="000000" w:themeColor="text1"/>
        </w:rPr>
        <w:t>3 credits each</w:t>
      </w:r>
    </w:p>
    <w:p w:rsidR="00274A7D" w:rsidRPr="007E1B96" w:rsidRDefault="00274A7D" w:rsidP="00274A7D">
      <w:pPr>
        <w:pStyle w:val="Heading2"/>
        <w:spacing w:before="64" w:line="240" w:lineRule="auto"/>
        <w:ind w:left="938"/>
        <w:rPr>
          <w:rFonts w:ascii="Times New Roman" w:hAnsi="Times New Roman" w:cs="Times New Roman"/>
          <w:color w:val="000000" w:themeColor="text1"/>
          <w:sz w:val="28"/>
          <w:szCs w:val="28"/>
        </w:rPr>
      </w:pPr>
    </w:p>
    <w:p w:rsidR="00274A7D" w:rsidRPr="007E1B96" w:rsidRDefault="00274A7D" w:rsidP="00274A7D">
      <w:pPr>
        <w:pStyle w:val="Heading2"/>
        <w:keepNext w:val="0"/>
        <w:keepLines w:val="0"/>
        <w:widowControl w:val="0"/>
        <w:numPr>
          <w:ilvl w:val="0"/>
          <w:numId w:val="2"/>
        </w:numPr>
        <w:autoSpaceDE w:val="0"/>
        <w:autoSpaceDN w:val="0"/>
        <w:spacing w:before="64" w:line="24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Summer Vocational Course ……………………………</w:t>
      </w:r>
    </w:p>
    <w:p w:rsidR="00274A7D" w:rsidRPr="007E1B96" w:rsidRDefault="00274A7D" w:rsidP="00274A7D">
      <w:pPr>
        <w:pStyle w:val="Heading2"/>
        <w:spacing w:before="64" w:line="240" w:lineRule="auto"/>
        <w:ind w:left="938"/>
        <w:rPr>
          <w:rFonts w:ascii="Times New Roman" w:hAnsi="Times New Roman" w:cs="Times New Roman"/>
          <w:i/>
          <w:color w:val="000000" w:themeColor="text1"/>
        </w:rPr>
      </w:pPr>
      <w:r w:rsidRPr="007E1B96">
        <w:rPr>
          <w:rFonts w:ascii="Times New Roman" w:hAnsi="Times New Roman" w:cs="Times New Roman"/>
          <w:i/>
          <w:color w:val="000000" w:themeColor="text1"/>
        </w:rPr>
        <w:t>(Students may opt for vocational courses after 2</w:t>
      </w:r>
      <w:r w:rsidRPr="007E1B96">
        <w:rPr>
          <w:rFonts w:ascii="Times New Roman" w:hAnsi="Times New Roman" w:cs="Times New Roman"/>
          <w:i/>
          <w:color w:val="000000" w:themeColor="text1"/>
          <w:vertAlign w:val="superscript"/>
        </w:rPr>
        <w:t>nd</w:t>
      </w:r>
      <w:r w:rsidRPr="007E1B96">
        <w:rPr>
          <w:rFonts w:ascii="Times New Roman" w:hAnsi="Times New Roman" w:cs="Times New Roman"/>
          <w:i/>
          <w:color w:val="000000" w:themeColor="text1"/>
        </w:rPr>
        <w:t xml:space="preserve"> Semester and 4</w:t>
      </w:r>
      <w:r w:rsidRPr="007E1B96">
        <w:rPr>
          <w:rFonts w:ascii="Times New Roman" w:hAnsi="Times New Roman" w:cs="Times New Roman"/>
          <w:i/>
          <w:color w:val="000000" w:themeColor="text1"/>
          <w:vertAlign w:val="superscript"/>
        </w:rPr>
        <w:t>th</w:t>
      </w:r>
      <w:r w:rsidRPr="007E1B96">
        <w:rPr>
          <w:rFonts w:ascii="Times New Roman" w:hAnsi="Times New Roman" w:cs="Times New Roman"/>
          <w:i/>
          <w:color w:val="000000" w:themeColor="text1"/>
        </w:rPr>
        <w:t xml:space="preserve"> Semester </w:t>
      </w:r>
    </w:p>
    <w:p w:rsidR="00274A7D" w:rsidRPr="007E1B96" w:rsidRDefault="00274A7D" w:rsidP="00274A7D">
      <w:pPr>
        <w:pStyle w:val="Heading2"/>
        <w:spacing w:before="64" w:line="240" w:lineRule="auto"/>
        <w:ind w:left="938"/>
        <w:rPr>
          <w:rFonts w:ascii="Times New Roman" w:hAnsi="Times New Roman" w:cs="Times New Roman"/>
          <w:i/>
          <w:color w:val="000000" w:themeColor="text1"/>
        </w:rPr>
      </w:pPr>
      <w:r w:rsidRPr="007E1B96">
        <w:rPr>
          <w:rFonts w:ascii="Times New Roman" w:hAnsi="Times New Roman" w:cs="Times New Roman"/>
          <w:i/>
          <w:color w:val="000000" w:themeColor="text1"/>
        </w:rPr>
        <w:t xml:space="preserve">for Certificate Course or Diploma Course respectively with 4 credit each) </w:t>
      </w:r>
    </w:p>
    <w:p w:rsidR="00274A7D" w:rsidRPr="007E1B96" w:rsidRDefault="00274A7D" w:rsidP="00274A7D">
      <w:pPr>
        <w:jc w:val="center"/>
        <w:rPr>
          <w:rFonts w:ascii="Times New Roman" w:hAnsi="Times New Roman" w:cs="Times New Roman"/>
          <w:b/>
          <w:bCs/>
          <w:sz w:val="28"/>
          <w:szCs w:val="28"/>
        </w:rPr>
      </w:pPr>
    </w:p>
    <w:p w:rsidR="00274A7D" w:rsidRDefault="00274A7D" w:rsidP="00274A7D">
      <w:pPr>
        <w:spacing w:line="360" w:lineRule="auto"/>
        <w:jc w:val="center"/>
        <w:rPr>
          <w:rFonts w:ascii="Times New Roman" w:hAnsi="Times New Roman" w:cs="Times New Roman"/>
          <w:b/>
          <w:bCs/>
          <w:sz w:val="28"/>
          <w:szCs w:val="28"/>
          <w:u w:val="single"/>
        </w:rPr>
      </w:pPr>
    </w:p>
    <w:p w:rsidR="00274A7D" w:rsidRDefault="00274A7D" w:rsidP="00274A7D">
      <w:pPr>
        <w:spacing w:line="360" w:lineRule="auto"/>
        <w:jc w:val="center"/>
        <w:rPr>
          <w:rFonts w:ascii="Times New Roman" w:hAnsi="Times New Roman" w:cs="Times New Roman"/>
          <w:b/>
          <w:bCs/>
          <w:sz w:val="28"/>
          <w:szCs w:val="28"/>
          <w:u w:val="single"/>
        </w:rPr>
      </w:pPr>
    </w:p>
    <w:p w:rsidR="00163EB3" w:rsidRDefault="00163EB3"/>
    <w:p w:rsidR="00274A7D" w:rsidRDefault="00274A7D"/>
    <w:p w:rsidR="00274A7D" w:rsidRDefault="00274A7D"/>
    <w:p w:rsidR="00274A7D" w:rsidRDefault="00274A7D" w:rsidP="00274A7D">
      <w:pPr>
        <w:rPr>
          <w:rFonts w:ascii="Times New Roman" w:hAnsi="Times New Roman" w:cs="Times New Roman"/>
          <w:b/>
          <w:bCs/>
          <w:sz w:val="24"/>
          <w:szCs w:val="24"/>
        </w:rPr>
      </w:pPr>
    </w:p>
    <w:p w:rsidR="005B1443" w:rsidRDefault="005B1443" w:rsidP="005B1443">
      <w:pPr>
        <w:jc w:val="center"/>
        <w:rPr>
          <w:rFonts w:ascii="Times New Roman" w:hAnsi="Times New Roman" w:cs="Times New Roman"/>
          <w:b/>
          <w:bCs/>
          <w:sz w:val="32"/>
          <w:szCs w:val="32"/>
          <w:lang w:val="en-US"/>
        </w:rPr>
      </w:pPr>
    </w:p>
    <w:p w:rsidR="005B1443" w:rsidRDefault="005B1443" w:rsidP="005B1443">
      <w:pPr>
        <w:jc w:val="center"/>
        <w:rPr>
          <w:rFonts w:ascii="Times New Roman" w:hAnsi="Times New Roman" w:cs="Times New Roman"/>
          <w:b/>
          <w:bCs/>
          <w:sz w:val="32"/>
          <w:szCs w:val="32"/>
          <w:lang w:val="en-US"/>
        </w:rPr>
      </w:pPr>
    </w:p>
    <w:p w:rsidR="005B1443" w:rsidRDefault="005B1443" w:rsidP="005B1443">
      <w:pPr>
        <w:jc w:val="center"/>
        <w:rPr>
          <w:rFonts w:ascii="Times New Roman" w:hAnsi="Times New Roman" w:cs="Times New Roman"/>
          <w:b/>
          <w:bCs/>
          <w:sz w:val="32"/>
          <w:szCs w:val="32"/>
          <w:lang w:val="en-US"/>
        </w:rPr>
      </w:pPr>
    </w:p>
    <w:p w:rsidR="005B1443" w:rsidRDefault="005B1443" w:rsidP="005B1443">
      <w:pPr>
        <w:jc w:val="center"/>
        <w:rPr>
          <w:rFonts w:ascii="Times New Roman" w:hAnsi="Times New Roman" w:cs="Times New Roman"/>
          <w:b/>
          <w:bCs/>
          <w:sz w:val="32"/>
          <w:szCs w:val="32"/>
          <w:lang w:val="en-US"/>
        </w:rPr>
      </w:pPr>
    </w:p>
    <w:p w:rsidR="005B1443" w:rsidRDefault="005B1443" w:rsidP="005B1443">
      <w:pPr>
        <w:jc w:val="center"/>
        <w:rPr>
          <w:rFonts w:ascii="Times New Roman" w:hAnsi="Times New Roman" w:cs="Times New Roman"/>
          <w:b/>
          <w:bCs/>
          <w:sz w:val="32"/>
          <w:szCs w:val="32"/>
          <w:lang w:val="en-US"/>
        </w:rPr>
      </w:pPr>
    </w:p>
    <w:p w:rsidR="005B1443" w:rsidRPr="005B1443" w:rsidRDefault="005B1443" w:rsidP="005B1443">
      <w:pPr>
        <w:jc w:val="center"/>
        <w:rPr>
          <w:rFonts w:ascii="Times New Roman" w:hAnsi="Times New Roman" w:cs="Times New Roman"/>
          <w:b/>
          <w:bCs/>
          <w:sz w:val="32"/>
          <w:szCs w:val="32"/>
          <w:lang w:val="en-US"/>
        </w:rPr>
      </w:pPr>
      <w:r w:rsidRPr="005B1443">
        <w:rPr>
          <w:rFonts w:ascii="Times New Roman" w:hAnsi="Times New Roman" w:cs="Times New Roman"/>
          <w:b/>
          <w:bCs/>
          <w:sz w:val="32"/>
          <w:szCs w:val="32"/>
          <w:lang w:val="en-US"/>
        </w:rPr>
        <w:t>Programme Outcome</w:t>
      </w:r>
    </w:p>
    <w:p w:rsidR="005B1443" w:rsidRPr="005B1443" w:rsidRDefault="005B1443" w:rsidP="005B1443">
      <w:pPr>
        <w:pStyle w:val="ListParagraph"/>
        <w:widowControl/>
        <w:numPr>
          <w:ilvl w:val="0"/>
          <w:numId w:val="56"/>
        </w:numPr>
        <w:autoSpaceDE/>
        <w:autoSpaceDN/>
        <w:spacing w:after="160" w:line="360" w:lineRule="auto"/>
        <w:contextualSpacing/>
        <w:jc w:val="both"/>
        <w:rPr>
          <w:sz w:val="28"/>
          <w:szCs w:val="28"/>
        </w:rPr>
      </w:pPr>
      <w:r w:rsidRPr="005B1443">
        <w:rPr>
          <w:sz w:val="28"/>
          <w:szCs w:val="28"/>
        </w:rPr>
        <w:t xml:space="preserve">To prepare the students for a career in </w:t>
      </w:r>
    </w:p>
    <w:p w:rsidR="005B1443" w:rsidRPr="005B1443" w:rsidRDefault="005B1443" w:rsidP="005B1443">
      <w:pPr>
        <w:pStyle w:val="ListParagraph"/>
        <w:widowControl/>
        <w:numPr>
          <w:ilvl w:val="0"/>
          <w:numId w:val="56"/>
        </w:numPr>
        <w:autoSpaceDE/>
        <w:autoSpaceDN/>
        <w:spacing w:after="160" w:line="360" w:lineRule="auto"/>
        <w:contextualSpacing/>
        <w:jc w:val="both"/>
        <w:rPr>
          <w:sz w:val="28"/>
          <w:szCs w:val="28"/>
        </w:rPr>
      </w:pPr>
      <w:r w:rsidRPr="005B1443">
        <w:rPr>
          <w:sz w:val="28"/>
          <w:szCs w:val="28"/>
        </w:rPr>
        <w:t xml:space="preserve">To prepare the students for Higher Education and Research in </w:t>
      </w:r>
    </w:p>
    <w:p w:rsidR="005B1443" w:rsidRPr="005B1443" w:rsidRDefault="005B1443" w:rsidP="005B1443">
      <w:pPr>
        <w:pStyle w:val="ListParagraph"/>
        <w:widowControl/>
        <w:numPr>
          <w:ilvl w:val="0"/>
          <w:numId w:val="56"/>
        </w:numPr>
        <w:autoSpaceDE/>
        <w:autoSpaceDN/>
        <w:spacing w:after="160" w:line="360" w:lineRule="auto"/>
        <w:contextualSpacing/>
        <w:jc w:val="both"/>
        <w:rPr>
          <w:sz w:val="28"/>
          <w:szCs w:val="28"/>
        </w:rPr>
      </w:pPr>
      <w:r w:rsidRPr="005B1443">
        <w:rPr>
          <w:sz w:val="28"/>
          <w:szCs w:val="28"/>
        </w:rPr>
        <w:t>To develop a conceptual understanding of the subject and to develop an inquisitiveness in the subject.</w:t>
      </w:r>
    </w:p>
    <w:p w:rsidR="005B1443" w:rsidRPr="005B1443" w:rsidRDefault="005B1443" w:rsidP="005B1443">
      <w:pPr>
        <w:pStyle w:val="ListParagraph"/>
        <w:widowControl/>
        <w:numPr>
          <w:ilvl w:val="0"/>
          <w:numId w:val="56"/>
        </w:numPr>
        <w:autoSpaceDE/>
        <w:autoSpaceDN/>
        <w:spacing w:after="160" w:line="360" w:lineRule="auto"/>
        <w:contextualSpacing/>
        <w:jc w:val="both"/>
        <w:rPr>
          <w:sz w:val="28"/>
          <w:szCs w:val="28"/>
        </w:rPr>
      </w:pPr>
      <w:r w:rsidRPr="005B1443">
        <w:rPr>
          <w:sz w:val="28"/>
          <w:szCs w:val="28"/>
        </w:rPr>
        <w:t>To enable the student to acquire basic skills necessary to understand the subject and to master the skills to handle equipment’s utilized to learn the subject.</w:t>
      </w:r>
    </w:p>
    <w:p w:rsidR="005B1443" w:rsidRPr="005B1443" w:rsidRDefault="005B1443" w:rsidP="005B1443">
      <w:pPr>
        <w:pStyle w:val="ListParagraph"/>
        <w:widowControl/>
        <w:numPr>
          <w:ilvl w:val="0"/>
          <w:numId w:val="56"/>
        </w:numPr>
        <w:autoSpaceDE/>
        <w:autoSpaceDN/>
        <w:spacing w:after="160" w:line="360" w:lineRule="auto"/>
        <w:contextualSpacing/>
        <w:jc w:val="both"/>
        <w:rPr>
          <w:sz w:val="28"/>
          <w:szCs w:val="28"/>
        </w:rPr>
      </w:pPr>
      <w:r w:rsidRPr="005B1443">
        <w:rPr>
          <w:sz w:val="28"/>
          <w:szCs w:val="28"/>
        </w:rPr>
        <w:t>To generally promote wider reading on the subject and allied inter disciplinary subject.</w:t>
      </w:r>
    </w:p>
    <w:p w:rsidR="005B1443" w:rsidRDefault="005B1443" w:rsidP="005B1443">
      <w:pPr>
        <w:spacing w:line="360" w:lineRule="auto"/>
        <w:jc w:val="both"/>
        <w:rPr>
          <w:rFonts w:ascii="Times New Roman" w:hAnsi="Times New Roman" w:cs="Times New Roman"/>
          <w:b/>
          <w:bCs/>
          <w:sz w:val="24"/>
          <w:szCs w:val="24"/>
          <w:lang w:val="en-US"/>
        </w:rPr>
      </w:pPr>
    </w:p>
    <w:p w:rsidR="00274A7D" w:rsidRDefault="00274A7D" w:rsidP="005B1443">
      <w:pPr>
        <w:spacing w:line="360" w:lineRule="auto"/>
        <w:jc w:val="both"/>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274A7D" w:rsidRPr="00CC3BBA" w:rsidRDefault="00CC3BBA" w:rsidP="000144A3">
      <w:pPr>
        <w:ind w:firstLine="720"/>
        <w:rPr>
          <w:rFonts w:ascii="Times New Roman" w:hAnsi="Times New Roman" w:cs="Times New Roman"/>
          <w:b/>
          <w:bCs/>
          <w:sz w:val="24"/>
          <w:szCs w:val="24"/>
        </w:rPr>
      </w:pPr>
      <w:r w:rsidRPr="00CC3BBA">
        <w:rPr>
          <w:rFonts w:ascii="Times New Roman" w:hAnsi="Times New Roman" w:cs="Times New Roman"/>
          <w:b/>
          <w:bCs/>
          <w:sz w:val="24"/>
          <w:szCs w:val="24"/>
        </w:rPr>
        <w:lastRenderedPageBreak/>
        <w:t xml:space="preserve">                                                 </w:t>
      </w:r>
      <w:r w:rsidR="00172BF8">
        <w:rPr>
          <w:rFonts w:ascii="Times New Roman" w:hAnsi="Times New Roman" w:cs="Times New Roman"/>
          <w:b/>
          <w:bCs/>
          <w:sz w:val="24"/>
          <w:szCs w:val="24"/>
        </w:rPr>
        <w:t xml:space="preserve">   </w:t>
      </w:r>
      <w:r w:rsidRPr="00CC3BBA">
        <w:rPr>
          <w:rFonts w:ascii="Times New Roman" w:hAnsi="Times New Roman" w:cs="Times New Roman"/>
          <w:b/>
          <w:bCs/>
          <w:sz w:val="24"/>
          <w:szCs w:val="24"/>
        </w:rPr>
        <w:t>Semester - I</w:t>
      </w:r>
    </w:p>
    <w:p w:rsidR="00274A7D" w:rsidRDefault="00CC3BBA" w:rsidP="00274A7D">
      <w:pPr>
        <w:rPr>
          <w:rFonts w:ascii="Times New Roman" w:hAnsi="Times New Roman" w:cs="Times New Roman"/>
          <w:b/>
          <w:bCs/>
          <w:sz w:val="28"/>
          <w:szCs w:val="28"/>
        </w:rPr>
      </w:pPr>
      <w:r w:rsidRPr="00CC3BB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CC3BBA">
        <w:rPr>
          <w:rFonts w:ascii="Times New Roman" w:hAnsi="Times New Roman" w:cs="Times New Roman"/>
          <w:b/>
          <w:bCs/>
          <w:sz w:val="28"/>
          <w:szCs w:val="28"/>
        </w:rPr>
        <w:t xml:space="preserve">Moral Teachings </w:t>
      </w:r>
    </w:p>
    <w:p w:rsidR="000144A3" w:rsidRPr="00984C71" w:rsidRDefault="000144A3" w:rsidP="000144A3">
      <w:pPr>
        <w:pStyle w:val="Normal1"/>
        <w:spacing w:after="0" w:line="360" w:lineRule="auto"/>
        <w:rPr>
          <w:rFonts w:ascii="Times New Roman" w:hAnsi="Times New Roman"/>
          <w:b/>
          <w:sz w:val="32"/>
          <w:szCs w:val="24"/>
        </w:rPr>
      </w:pPr>
      <w:bookmarkStart w:id="0" w:name="_GoBack"/>
      <w:r w:rsidRPr="00984C71">
        <w:rPr>
          <w:rFonts w:ascii="Times New Roman" w:hAnsi="Times New Roman"/>
          <w:b/>
          <w:sz w:val="32"/>
          <w:szCs w:val="24"/>
        </w:rPr>
        <w:t>Paper-I</w:t>
      </w:r>
      <w:r w:rsidRPr="00984C71">
        <w:rPr>
          <w:rFonts w:ascii="Times New Roman" w:hAnsi="Times New Roman"/>
          <w:b/>
          <w:sz w:val="36"/>
          <w:szCs w:val="28"/>
        </w:rPr>
        <w:t xml:space="preserve">  </w:t>
      </w:r>
    </w:p>
    <w:p w:rsidR="000144A3" w:rsidRPr="00132706" w:rsidRDefault="000144A3" w:rsidP="000144A3">
      <w:pPr>
        <w:pStyle w:val="Normal1"/>
        <w:spacing w:after="0" w:line="240" w:lineRule="auto"/>
        <w:rPr>
          <w:rFonts w:ascii="Times New Roman" w:hAnsi="Times New Roman"/>
          <w:b/>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4339D1">
        <w:rPr>
          <w:rFonts w:ascii="Times New Roman" w:hAnsi="Times New Roman"/>
          <w:b/>
          <w:sz w:val="28"/>
          <w:szCs w:val="28"/>
        </w:rPr>
        <w:tab/>
      </w:r>
      <w:r w:rsidRPr="00132706">
        <w:rPr>
          <w:rFonts w:ascii="Times New Roman" w:hAnsi="Times New Roman"/>
          <w:b/>
          <w:szCs w:val="28"/>
        </w:rPr>
        <w:t>Credit-04</w:t>
      </w:r>
    </w:p>
    <w:p w:rsidR="000144A3" w:rsidRPr="00132706" w:rsidRDefault="004339D1" w:rsidP="004339D1">
      <w:pPr>
        <w:tabs>
          <w:tab w:val="left" w:pos="7209"/>
        </w:tabs>
        <w:rPr>
          <w:rFonts w:ascii="Times New Roman" w:hAnsi="Times New Roman" w:cs="Times New Roman"/>
          <w:b/>
          <w:bCs/>
          <w:sz w:val="32"/>
          <w:szCs w:val="28"/>
        </w:rPr>
      </w:pPr>
      <w:r w:rsidRPr="00132706">
        <w:rPr>
          <w:rFonts w:ascii="Times New Roman" w:hAnsi="Times New Roman"/>
          <w:b/>
          <w:szCs w:val="28"/>
        </w:rPr>
        <w:tab/>
      </w:r>
      <w:r w:rsidR="000144A3" w:rsidRPr="00132706">
        <w:rPr>
          <w:rFonts w:ascii="Times New Roman" w:hAnsi="Times New Roman"/>
          <w:b/>
          <w:szCs w:val="28"/>
        </w:rPr>
        <w:t xml:space="preserve">Full Mark-100     </w:t>
      </w:r>
    </w:p>
    <w:bookmarkEnd w:id="0"/>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Unit I&amp;II</w:t>
      </w:r>
      <w:r w:rsidR="00CC3BBA">
        <w:rPr>
          <w:rFonts w:ascii="Times New Roman" w:hAnsi="Times New Roman" w:cs="Times New Roman"/>
          <w:b/>
          <w:sz w:val="24"/>
          <w:szCs w:val="24"/>
        </w:rPr>
        <w:t xml:space="preserve"> </w:t>
      </w:r>
    </w:p>
    <w:p w:rsidR="00274A7D" w:rsidRPr="00CC3BBA" w:rsidRDefault="00274A7D" w:rsidP="00DE6F73">
      <w:pPr>
        <w:pStyle w:val="ListParagraph"/>
        <w:numPr>
          <w:ilvl w:val="0"/>
          <w:numId w:val="5"/>
        </w:numPr>
        <w:rPr>
          <w:i/>
          <w:sz w:val="24"/>
          <w:szCs w:val="24"/>
        </w:rPr>
      </w:pPr>
      <w:r w:rsidRPr="00CC3BBA">
        <w:rPr>
          <w:b/>
          <w:bCs/>
          <w:sz w:val="24"/>
          <w:szCs w:val="24"/>
        </w:rPr>
        <w:t>Hitopodesa Mitralabha</w:t>
      </w:r>
      <w:r w:rsidRPr="00CC3BBA">
        <w:rPr>
          <w:sz w:val="24"/>
          <w:szCs w:val="24"/>
        </w:rPr>
        <w:t xml:space="preserve"> </w:t>
      </w:r>
      <w:r w:rsidRPr="00CC3BBA">
        <w:rPr>
          <w:i/>
          <w:sz w:val="24"/>
          <w:szCs w:val="24"/>
        </w:rPr>
        <w:t>( Prastavana, Kathamukha, Kapotalubdhakakatha, Brddhavyaghrapathiakakatha, Mrgajambukakatha &amp; Grdhravidalakatha)</w:t>
      </w:r>
    </w:p>
    <w:p w:rsidR="00CC3BBA" w:rsidRDefault="00CC3BBA" w:rsidP="00274A7D">
      <w:pPr>
        <w:rPr>
          <w:rFonts w:ascii="Times New Roman" w:hAnsi="Times New Roman" w:cs="Times New Roman"/>
          <w:b/>
          <w:sz w:val="24"/>
          <w:szCs w:val="24"/>
        </w:rPr>
      </w:pP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Unit III &amp; IV</w:t>
      </w:r>
    </w:p>
    <w:p w:rsidR="00274A7D" w:rsidRPr="00CC3BBA" w:rsidRDefault="00274A7D" w:rsidP="00DE6F73">
      <w:pPr>
        <w:pStyle w:val="ListParagraph"/>
        <w:numPr>
          <w:ilvl w:val="0"/>
          <w:numId w:val="5"/>
        </w:numPr>
        <w:rPr>
          <w:sz w:val="24"/>
          <w:szCs w:val="24"/>
        </w:rPr>
      </w:pPr>
      <w:r w:rsidRPr="00CC3BBA">
        <w:rPr>
          <w:b/>
          <w:bCs/>
          <w:sz w:val="24"/>
          <w:szCs w:val="24"/>
        </w:rPr>
        <w:t>Yaksaprasna of Mahabharata</w:t>
      </w:r>
    </w:p>
    <w:p w:rsidR="00274A7D" w:rsidRPr="00CC3BBA" w:rsidRDefault="00274A7D" w:rsidP="00CC3BBA">
      <w:pPr>
        <w:pStyle w:val="ListParagraph"/>
        <w:ind w:left="720" w:firstLine="0"/>
        <w:rPr>
          <w:i/>
          <w:sz w:val="24"/>
          <w:szCs w:val="24"/>
        </w:rPr>
      </w:pPr>
      <w:r w:rsidRPr="00CC3BBA">
        <w:rPr>
          <w:i/>
          <w:sz w:val="24"/>
          <w:szCs w:val="24"/>
        </w:rPr>
        <w:t>( Aranyakaparva, Ch.313 from Verse no.41 to 133)</w:t>
      </w:r>
    </w:p>
    <w:p w:rsidR="00CC3BBA" w:rsidRDefault="00CC3BBA" w:rsidP="00274A7D">
      <w:pPr>
        <w:spacing w:before="1" w:line="228" w:lineRule="auto"/>
        <w:ind w:right="1412"/>
        <w:jc w:val="both"/>
        <w:rPr>
          <w:rFonts w:ascii="Times New Roman" w:hAnsi="Times New Roman" w:cs="Times New Roman"/>
          <w:b/>
          <w:sz w:val="24"/>
          <w:szCs w:val="24"/>
        </w:rPr>
      </w:pPr>
    </w:p>
    <w:p w:rsidR="00274A7D" w:rsidRPr="00274A7D" w:rsidRDefault="00274A7D" w:rsidP="00274A7D">
      <w:pPr>
        <w:spacing w:before="1" w:line="228" w:lineRule="auto"/>
        <w:ind w:right="1412"/>
        <w:jc w:val="both"/>
        <w:rPr>
          <w:rFonts w:ascii="Times New Roman" w:hAnsi="Times New Roman" w:cs="Times New Roman"/>
          <w:b/>
          <w:sz w:val="24"/>
          <w:szCs w:val="24"/>
        </w:rPr>
      </w:pPr>
      <w:r w:rsidRPr="00274A7D">
        <w:rPr>
          <w:rFonts w:ascii="Times New Roman" w:hAnsi="Times New Roman" w:cs="Times New Roman"/>
          <w:b/>
          <w:sz w:val="24"/>
          <w:szCs w:val="24"/>
        </w:rPr>
        <w:t xml:space="preserve">Core Reading: </w:t>
      </w:r>
    </w:p>
    <w:p w:rsidR="00274A7D" w:rsidRPr="00CC3BBA" w:rsidRDefault="00274A7D" w:rsidP="00DE6F73">
      <w:pPr>
        <w:pStyle w:val="ListParagraph"/>
        <w:numPr>
          <w:ilvl w:val="0"/>
          <w:numId w:val="6"/>
        </w:numPr>
        <w:spacing w:before="1" w:line="228" w:lineRule="auto"/>
        <w:ind w:right="1412"/>
        <w:jc w:val="both"/>
        <w:rPr>
          <w:bCs/>
          <w:i/>
          <w:sz w:val="24"/>
          <w:szCs w:val="24"/>
        </w:rPr>
      </w:pPr>
      <w:r w:rsidRPr="00CC3BBA">
        <w:rPr>
          <w:bCs/>
          <w:i/>
          <w:sz w:val="24"/>
          <w:szCs w:val="24"/>
        </w:rPr>
        <w:t>Hitopadesh (Mitralabhah) (Ed.) Dr. Braja Sundar Mishra, Vidyapuri, Cuttack, 2009.</w:t>
      </w:r>
    </w:p>
    <w:p w:rsidR="00274A7D" w:rsidRPr="00CC3BBA" w:rsidRDefault="00274A7D" w:rsidP="00DE6F73">
      <w:pPr>
        <w:pStyle w:val="ListParagraph"/>
        <w:numPr>
          <w:ilvl w:val="0"/>
          <w:numId w:val="6"/>
        </w:numPr>
        <w:spacing w:before="1" w:line="228" w:lineRule="auto"/>
        <w:ind w:right="1412"/>
        <w:jc w:val="both"/>
        <w:rPr>
          <w:bCs/>
          <w:i/>
          <w:sz w:val="24"/>
          <w:szCs w:val="24"/>
        </w:rPr>
      </w:pPr>
      <w:r w:rsidRPr="00CC3BBA">
        <w:rPr>
          <w:bCs/>
          <w:i/>
          <w:sz w:val="24"/>
          <w:szCs w:val="24"/>
        </w:rPr>
        <w:t xml:space="preserve"> Mahabharata, Gita Press, Gorakhpur (Prescribed Text).</w:t>
      </w:r>
    </w:p>
    <w:p w:rsidR="00274A7D" w:rsidRDefault="00274A7D" w:rsidP="00DE6F73">
      <w:pPr>
        <w:pStyle w:val="ListParagraph"/>
        <w:numPr>
          <w:ilvl w:val="0"/>
          <w:numId w:val="6"/>
        </w:numPr>
        <w:spacing w:before="1" w:line="228" w:lineRule="auto"/>
        <w:ind w:right="1412"/>
        <w:jc w:val="both"/>
        <w:rPr>
          <w:bCs/>
          <w:i/>
          <w:sz w:val="24"/>
          <w:szCs w:val="24"/>
        </w:rPr>
      </w:pPr>
      <w:r w:rsidRPr="00CC3BBA">
        <w:rPr>
          <w:bCs/>
          <w:i/>
          <w:sz w:val="24"/>
          <w:szCs w:val="24"/>
        </w:rPr>
        <w:t>Yaksaprasna, Ed. Dr. Nirmal Sundar Mishra, Kalyani Publishers, Cuttack, 2024.</w:t>
      </w:r>
    </w:p>
    <w:p w:rsidR="00CC3BBA" w:rsidRPr="00CC3BBA" w:rsidRDefault="00CC3BBA" w:rsidP="00CC3BBA">
      <w:pPr>
        <w:pStyle w:val="ListParagraph"/>
        <w:spacing w:before="1" w:line="228" w:lineRule="auto"/>
        <w:ind w:left="720" w:right="1412" w:firstLine="0"/>
        <w:jc w:val="both"/>
        <w:rPr>
          <w:bCs/>
          <w:i/>
          <w:sz w:val="24"/>
          <w:szCs w:val="24"/>
        </w:rPr>
      </w:pPr>
    </w:p>
    <w:p w:rsidR="00274A7D" w:rsidRPr="00274A7D" w:rsidRDefault="00274A7D" w:rsidP="00274A7D">
      <w:pPr>
        <w:spacing w:before="1" w:line="228" w:lineRule="auto"/>
        <w:ind w:right="1412"/>
        <w:jc w:val="both"/>
        <w:rPr>
          <w:rFonts w:ascii="Times New Roman" w:hAnsi="Times New Roman" w:cs="Times New Roman"/>
          <w:b/>
          <w:sz w:val="24"/>
          <w:szCs w:val="24"/>
        </w:rPr>
      </w:pPr>
      <w:r w:rsidRPr="00274A7D">
        <w:rPr>
          <w:rFonts w:ascii="Times New Roman" w:hAnsi="Times New Roman" w:cs="Times New Roman"/>
          <w:b/>
          <w:sz w:val="24"/>
          <w:szCs w:val="24"/>
        </w:rPr>
        <w:t>Suggested Readings:</w:t>
      </w:r>
    </w:p>
    <w:p w:rsidR="00274A7D" w:rsidRPr="00CC3BBA" w:rsidRDefault="00274A7D" w:rsidP="00DE6F73">
      <w:pPr>
        <w:pStyle w:val="ListParagraph"/>
        <w:numPr>
          <w:ilvl w:val="0"/>
          <w:numId w:val="7"/>
        </w:numPr>
        <w:spacing w:before="1" w:line="228" w:lineRule="auto"/>
        <w:ind w:right="1412"/>
        <w:jc w:val="both"/>
        <w:rPr>
          <w:bCs/>
          <w:i/>
          <w:sz w:val="24"/>
          <w:szCs w:val="24"/>
        </w:rPr>
      </w:pPr>
      <w:r w:rsidRPr="00CC3BBA">
        <w:rPr>
          <w:bCs/>
          <w:i/>
          <w:sz w:val="24"/>
          <w:szCs w:val="24"/>
        </w:rPr>
        <w:t>Hitopadesh (Mitralabhah) (Ed.) Kapildev Giri, Chaukhamba Publications, Varanasi.</w:t>
      </w:r>
    </w:p>
    <w:p w:rsidR="00274A7D" w:rsidRPr="00CC3BBA" w:rsidRDefault="00274A7D" w:rsidP="00DE6F73">
      <w:pPr>
        <w:pStyle w:val="ListParagraph"/>
        <w:numPr>
          <w:ilvl w:val="0"/>
          <w:numId w:val="7"/>
        </w:numPr>
        <w:spacing w:before="1" w:line="228" w:lineRule="auto"/>
        <w:ind w:right="1412"/>
        <w:jc w:val="both"/>
        <w:rPr>
          <w:bCs/>
          <w:i/>
          <w:sz w:val="24"/>
          <w:szCs w:val="24"/>
        </w:rPr>
      </w:pPr>
      <w:r w:rsidRPr="00CC3BBA">
        <w:rPr>
          <w:bCs/>
          <w:i/>
          <w:sz w:val="24"/>
          <w:szCs w:val="24"/>
        </w:rPr>
        <w:t>Yaksaprasna of  Mahabharata and Basics of Sanskrit, Ed. Dr. Niranjan Pati and Sushree Sasmita Pati, Kalyani Publishers, 2020.</w:t>
      </w:r>
    </w:p>
    <w:p w:rsidR="00274A7D" w:rsidRPr="00CC3BBA" w:rsidRDefault="00274A7D" w:rsidP="00DE6F73">
      <w:pPr>
        <w:pStyle w:val="ListParagraph"/>
        <w:numPr>
          <w:ilvl w:val="0"/>
          <w:numId w:val="7"/>
        </w:numPr>
        <w:spacing w:before="1" w:line="228" w:lineRule="auto"/>
        <w:ind w:right="1412"/>
        <w:jc w:val="both"/>
        <w:rPr>
          <w:bCs/>
          <w:i/>
          <w:sz w:val="24"/>
          <w:szCs w:val="24"/>
        </w:rPr>
      </w:pPr>
      <w:r w:rsidRPr="00CC3BBA">
        <w:rPr>
          <w:bCs/>
          <w:i/>
          <w:sz w:val="24"/>
          <w:szCs w:val="24"/>
        </w:rPr>
        <w:t>Yaksaprasna, T. K. Ramaayiyar, R.S. Vadhyar &amp; Sons, Palkad, Kerala.</w:t>
      </w:r>
    </w:p>
    <w:p w:rsidR="00274A7D" w:rsidRPr="00274A7D" w:rsidRDefault="00274A7D" w:rsidP="00274A7D">
      <w:pPr>
        <w:rPr>
          <w:rFonts w:ascii="Times New Roman" w:hAnsi="Times New Roman" w:cs="Times New Roman"/>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274A7D" w:rsidRDefault="00274A7D" w:rsidP="004339D1">
      <w:pPr>
        <w:ind w:left="720" w:firstLine="720"/>
        <w:rPr>
          <w:rFonts w:ascii="Times New Roman" w:hAnsi="Times New Roman" w:cs="Times New Roman"/>
          <w:b/>
          <w:bCs/>
          <w:sz w:val="28"/>
          <w:szCs w:val="28"/>
        </w:rPr>
      </w:pPr>
      <w:r w:rsidRPr="00CC3BBA">
        <w:rPr>
          <w:rFonts w:ascii="Times New Roman" w:hAnsi="Times New Roman" w:cs="Times New Roman"/>
          <w:b/>
          <w:bCs/>
          <w:sz w:val="28"/>
          <w:szCs w:val="28"/>
        </w:rPr>
        <w:t>Epics, Philosophy and History of Sanskrit Literature 1</w:t>
      </w:r>
    </w:p>
    <w:p w:rsidR="004339D1" w:rsidRPr="004339D1" w:rsidRDefault="004339D1" w:rsidP="004339D1">
      <w:pPr>
        <w:pStyle w:val="Normal1"/>
        <w:spacing w:after="0" w:line="360" w:lineRule="auto"/>
        <w:rPr>
          <w:rFonts w:ascii="Times New Roman" w:hAnsi="Times New Roman"/>
          <w:b/>
          <w:sz w:val="28"/>
          <w:szCs w:val="24"/>
        </w:rPr>
      </w:pPr>
      <w:r w:rsidRPr="004339D1">
        <w:rPr>
          <w:rFonts w:ascii="Times New Roman" w:hAnsi="Times New Roman"/>
          <w:b/>
          <w:sz w:val="28"/>
          <w:szCs w:val="24"/>
        </w:rPr>
        <w:t>Paper-II</w:t>
      </w:r>
      <w:r w:rsidRPr="004339D1">
        <w:rPr>
          <w:rFonts w:ascii="Times New Roman" w:hAnsi="Times New Roman"/>
          <w:b/>
          <w:sz w:val="32"/>
          <w:szCs w:val="28"/>
        </w:rPr>
        <w:t xml:space="preserve">  </w:t>
      </w:r>
    </w:p>
    <w:p w:rsidR="004339D1" w:rsidRPr="00984C71" w:rsidRDefault="004339D1" w:rsidP="004339D1">
      <w:pPr>
        <w:pStyle w:val="Normal1"/>
        <w:spacing w:after="0" w:line="240" w:lineRule="auto"/>
        <w:rPr>
          <w:rFonts w:ascii="Times New Roman" w:hAnsi="Times New Roman"/>
          <w:b/>
          <w:sz w:val="20"/>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4C71">
        <w:rPr>
          <w:rFonts w:ascii="Times New Roman" w:hAnsi="Times New Roman"/>
          <w:b/>
          <w:sz w:val="20"/>
          <w:szCs w:val="28"/>
        </w:rPr>
        <w:t>Credit-04</w:t>
      </w:r>
    </w:p>
    <w:p w:rsidR="004339D1" w:rsidRPr="00CC3BBA" w:rsidRDefault="004339D1" w:rsidP="004339D1">
      <w:pPr>
        <w:tabs>
          <w:tab w:val="left" w:pos="7209"/>
        </w:tabs>
        <w:rPr>
          <w:rFonts w:ascii="Times New Roman" w:hAnsi="Times New Roman" w:cs="Times New Roman"/>
          <w:b/>
          <w:bCs/>
          <w:sz w:val="28"/>
          <w:szCs w:val="28"/>
        </w:rPr>
      </w:pPr>
      <w:r>
        <w:rPr>
          <w:rFonts w:ascii="Times New Roman" w:hAnsi="Times New Roman"/>
          <w:b/>
          <w:sz w:val="20"/>
          <w:szCs w:val="28"/>
        </w:rPr>
        <w:tab/>
      </w:r>
      <w:r w:rsidRPr="00984C71">
        <w:rPr>
          <w:rFonts w:ascii="Times New Roman" w:hAnsi="Times New Roman"/>
          <w:b/>
          <w:sz w:val="20"/>
          <w:szCs w:val="28"/>
        </w:rPr>
        <w:t xml:space="preserve">Full Mark-100     </w:t>
      </w:r>
    </w:p>
    <w:p w:rsidR="004339D1" w:rsidRPr="00CC3BBA" w:rsidRDefault="004339D1" w:rsidP="00CC3BBA">
      <w:pPr>
        <w:ind w:left="1440" w:firstLine="720"/>
        <w:rPr>
          <w:rFonts w:ascii="Times New Roman" w:hAnsi="Times New Roman" w:cs="Times New Roman"/>
          <w:b/>
          <w:bCs/>
          <w:sz w:val="28"/>
          <w:szCs w:val="28"/>
        </w:rPr>
      </w:pP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Unit I</w:t>
      </w:r>
      <w:r w:rsidR="00274A7D" w:rsidRPr="00CC3BBA">
        <w:rPr>
          <w:rFonts w:ascii="Times New Roman" w:hAnsi="Times New Roman" w:cs="Times New Roman"/>
          <w:b/>
          <w:sz w:val="24"/>
          <w:szCs w:val="24"/>
        </w:rPr>
        <w:t>:</w:t>
      </w:r>
    </w:p>
    <w:p w:rsidR="00274A7D" w:rsidRPr="00CC3BBA" w:rsidRDefault="00274A7D" w:rsidP="00DE6F73">
      <w:pPr>
        <w:pStyle w:val="ListParagraph"/>
        <w:numPr>
          <w:ilvl w:val="0"/>
          <w:numId w:val="8"/>
        </w:numPr>
        <w:rPr>
          <w:sz w:val="24"/>
          <w:szCs w:val="24"/>
        </w:rPr>
      </w:pPr>
      <w:r w:rsidRPr="00CC3BBA">
        <w:rPr>
          <w:sz w:val="24"/>
          <w:szCs w:val="24"/>
        </w:rPr>
        <w:t xml:space="preserve">Valmiki Ramayana </w:t>
      </w:r>
      <w:r w:rsidRPr="00CC3BBA">
        <w:rPr>
          <w:i/>
          <w:sz w:val="24"/>
          <w:szCs w:val="24"/>
        </w:rPr>
        <w:t xml:space="preserve">( Ch. IX of Aranyakanda on Ahimsa prasamsa ) </w:t>
      </w:r>
      <w:r w:rsidRPr="00CC3BBA">
        <w:rPr>
          <w:sz w:val="24"/>
          <w:szCs w:val="24"/>
        </w:rPr>
        <w:t xml:space="preserve"> </w:t>
      </w:r>
    </w:p>
    <w:p w:rsidR="00CC3BBA" w:rsidRDefault="00CC3BBA" w:rsidP="00274A7D">
      <w:pPr>
        <w:rPr>
          <w:rFonts w:ascii="Times New Roman" w:hAnsi="Times New Roman" w:cs="Times New Roman"/>
          <w:sz w:val="24"/>
          <w:szCs w:val="24"/>
        </w:rPr>
      </w:pPr>
      <w:r>
        <w:rPr>
          <w:rFonts w:ascii="Times New Roman" w:hAnsi="Times New Roman" w:cs="Times New Roman"/>
          <w:b/>
          <w:sz w:val="24"/>
          <w:szCs w:val="24"/>
        </w:rPr>
        <w:t>Unit II</w:t>
      </w:r>
      <w:r w:rsidR="00274A7D" w:rsidRPr="00CC3BBA">
        <w:rPr>
          <w:rFonts w:ascii="Times New Roman" w:hAnsi="Times New Roman" w:cs="Times New Roman"/>
          <w:b/>
          <w:sz w:val="24"/>
          <w:szCs w:val="24"/>
        </w:rPr>
        <w:t>:</w:t>
      </w:r>
      <w:r w:rsidR="00274A7D" w:rsidRPr="00274A7D">
        <w:rPr>
          <w:rFonts w:ascii="Times New Roman" w:hAnsi="Times New Roman" w:cs="Times New Roman"/>
          <w:sz w:val="24"/>
          <w:szCs w:val="24"/>
        </w:rPr>
        <w:t xml:space="preserve"> </w:t>
      </w:r>
    </w:p>
    <w:p w:rsidR="00274A7D" w:rsidRPr="00CC3BBA" w:rsidRDefault="00274A7D" w:rsidP="00DE6F73">
      <w:pPr>
        <w:pStyle w:val="ListParagraph"/>
        <w:numPr>
          <w:ilvl w:val="0"/>
          <w:numId w:val="8"/>
        </w:numPr>
        <w:rPr>
          <w:sz w:val="24"/>
          <w:szCs w:val="24"/>
        </w:rPr>
      </w:pPr>
      <w:r w:rsidRPr="00CC3BBA">
        <w:rPr>
          <w:sz w:val="24"/>
          <w:szCs w:val="24"/>
        </w:rPr>
        <w:t xml:space="preserve">Srimad Bhagavad Gita Ch. XV </w:t>
      </w:r>
      <w:r w:rsidRPr="00CC3BBA">
        <w:rPr>
          <w:i/>
          <w:sz w:val="24"/>
          <w:szCs w:val="24"/>
        </w:rPr>
        <w:t>( Purusottama Yoga )</w:t>
      </w:r>
    </w:p>
    <w:p w:rsidR="00CC3BBA" w:rsidRDefault="00CC3BBA" w:rsidP="00274A7D">
      <w:pPr>
        <w:rPr>
          <w:rFonts w:ascii="Times New Roman" w:hAnsi="Times New Roman" w:cs="Times New Roman"/>
          <w:b/>
          <w:sz w:val="24"/>
          <w:szCs w:val="24"/>
        </w:rPr>
      </w:pPr>
      <w:r>
        <w:rPr>
          <w:rFonts w:ascii="Times New Roman" w:hAnsi="Times New Roman" w:cs="Times New Roman"/>
          <w:b/>
          <w:sz w:val="24"/>
          <w:szCs w:val="24"/>
        </w:rPr>
        <w:t>Unit III and IV</w:t>
      </w:r>
      <w:r w:rsidR="00274A7D" w:rsidRPr="00CC3BBA">
        <w:rPr>
          <w:rFonts w:ascii="Times New Roman" w:hAnsi="Times New Roman" w:cs="Times New Roman"/>
          <w:b/>
          <w:sz w:val="24"/>
          <w:szCs w:val="24"/>
        </w:rPr>
        <w:t>:</w:t>
      </w:r>
    </w:p>
    <w:p w:rsidR="00274A7D" w:rsidRPr="00CC3BBA" w:rsidRDefault="00274A7D" w:rsidP="00DE6F73">
      <w:pPr>
        <w:pStyle w:val="ListParagraph"/>
        <w:numPr>
          <w:ilvl w:val="0"/>
          <w:numId w:val="8"/>
        </w:numPr>
        <w:rPr>
          <w:i/>
          <w:sz w:val="24"/>
          <w:szCs w:val="24"/>
        </w:rPr>
      </w:pPr>
      <w:r w:rsidRPr="00CC3BBA">
        <w:rPr>
          <w:sz w:val="24"/>
          <w:szCs w:val="24"/>
        </w:rPr>
        <w:t xml:space="preserve">History of Sanskrit Literature </w:t>
      </w:r>
      <w:r w:rsidRPr="00CC3BBA">
        <w:rPr>
          <w:i/>
          <w:sz w:val="24"/>
          <w:szCs w:val="24"/>
        </w:rPr>
        <w:t xml:space="preserve">( Ramayana, Mahabharata, General outlines of Purana ( Definition and Number ), Mahakavya  with special reference to Asvaghosa, Kalidasa, </w:t>
      </w:r>
    </w:p>
    <w:p w:rsidR="00274A7D" w:rsidRPr="00CC3BBA" w:rsidRDefault="00274A7D" w:rsidP="00DE6F73">
      <w:pPr>
        <w:pStyle w:val="ListParagraph"/>
        <w:numPr>
          <w:ilvl w:val="0"/>
          <w:numId w:val="8"/>
        </w:numPr>
        <w:rPr>
          <w:i/>
          <w:sz w:val="24"/>
          <w:szCs w:val="24"/>
        </w:rPr>
      </w:pPr>
      <w:r w:rsidRPr="00CC3BBA">
        <w:rPr>
          <w:i/>
          <w:sz w:val="24"/>
          <w:szCs w:val="24"/>
        </w:rPr>
        <w:t>Bharavi, Magha and Sriharsa. Sanskrit Drama with special reference to Bhasa, Kalidasa, Sudraka, Visakhadatta, Asvaghosa and Bhattanarayana  )</w:t>
      </w:r>
    </w:p>
    <w:p w:rsidR="00CC3BBA" w:rsidRDefault="00CC3BBA" w:rsidP="00274A7D">
      <w:pPr>
        <w:rPr>
          <w:rFonts w:ascii="Times New Roman" w:hAnsi="Times New Roman" w:cs="Times New Roman"/>
          <w:b/>
          <w:sz w:val="24"/>
          <w:szCs w:val="24"/>
        </w:rPr>
      </w:pPr>
    </w:p>
    <w:p w:rsidR="00274A7D" w:rsidRPr="00274A7D" w:rsidRDefault="00CC3BBA" w:rsidP="00274A7D">
      <w:pPr>
        <w:rPr>
          <w:rFonts w:ascii="Times New Roman" w:hAnsi="Times New Roman" w:cs="Times New Roman"/>
          <w:b/>
          <w:sz w:val="24"/>
          <w:szCs w:val="24"/>
        </w:rPr>
      </w:pPr>
      <w:r>
        <w:rPr>
          <w:rFonts w:ascii="Times New Roman" w:hAnsi="Times New Roman" w:cs="Times New Roman"/>
          <w:b/>
          <w:sz w:val="24"/>
          <w:szCs w:val="24"/>
        </w:rPr>
        <w:t>Core Readings</w:t>
      </w:r>
      <w:r w:rsidR="00274A7D" w:rsidRPr="00274A7D">
        <w:rPr>
          <w:rFonts w:ascii="Times New Roman" w:hAnsi="Times New Roman" w:cs="Times New Roman"/>
          <w:b/>
          <w:sz w:val="24"/>
          <w:szCs w:val="24"/>
        </w:rPr>
        <w:t>:</w:t>
      </w:r>
    </w:p>
    <w:p w:rsidR="00274A7D" w:rsidRPr="00CC3BBA" w:rsidRDefault="00274A7D" w:rsidP="00DE6F73">
      <w:pPr>
        <w:pStyle w:val="ListParagraph"/>
        <w:numPr>
          <w:ilvl w:val="0"/>
          <w:numId w:val="9"/>
        </w:numPr>
        <w:spacing w:before="1" w:line="228" w:lineRule="auto"/>
        <w:ind w:right="1412"/>
        <w:jc w:val="both"/>
        <w:rPr>
          <w:bCs/>
          <w:i/>
          <w:sz w:val="24"/>
          <w:szCs w:val="24"/>
        </w:rPr>
      </w:pPr>
      <w:r w:rsidRPr="00CC3BBA">
        <w:rPr>
          <w:i/>
          <w:sz w:val="24"/>
          <w:szCs w:val="24"/>
          <w:lang w:bidi="ar-SA"/>
        </w:rPr>
        <w:t xml:space="preserve">Kathopanisad, Ramayana &amp; Srimad Bhagavad Gita, </w:t>
      </w:r>
      <w:r w:rsidRPr="00CC3BBA">
        <w:rPr>
          <w:bCs/>
          <w:i/>
          <w:sz w:val="24"/>
          <w:szCs w:val="24"/>
        </w:rPr>
        <w:t>, Ed. Dr. Niranjan Pati and Sujata Dash , Kalyani Publishers, 2020.</w:t>
      </w:r>
    </w:p>
    <w:p w:rsidR="00274A7D" w:rsidRPr="00CC3BBA" w:rsidRDefault="00274A7D" w:rsidP="00DE6F73">
      <w:pPr>
        <w:pStyle w:val="ListParagraph"/>
        <w:numPr>
          <w:ilvl w:val="0"/>
          <w:numId w:val="9"/>
        </w:numPr>
        <w:rPr>
          <w:i/>
          <w:sz w:val="24"/>
          <w:szCs w:val="24"/>
        </w:rPr>
      </w:pPr>
      <w:r w:rsidRPr="00CC3BBA">
        <w:rPr>
          <w:i/>
          <w:sz w:val="24"/>
          <w:szCs w:val="24"/>
        </w:rPr>
        <w:t>Srimad Valimkiya Ramayanam,Gita Press, Gorakhpur (Prescribed Text)</w:t>
      </w:r>
    </w:p>
    <w:p w:rsidR="00274A7D" w:rsidRPr="00CC3BBA" w:rsidRDefault="00274A7D" w:rsidP="00DE6F73">
      <w:pPr>
        <w:pStyle w:val="ListParagraph"/>
        <w:numPr>
          <w:ilvl w:val="0"/>
          <w:numId w:val="9"/>
        </w:numPr>
        <w:rPr>
          <w:i/>
          <w:sz w:val="24"/>
          <w:szCs w:val="24"/>
        </w:rPr>
      </w:pPr>
      <w:r w:rsidRPr="00CC3BBA">
        <w:rPr>
          <w:i/>
          <w:sz w:val="24"/>
          <w:szCs w:val="24"/>
        </w:rPr>
        <w:t>Shrimad Bhagavad Gita with Sankarabhasya, Gita Press, Gorakhpur (Prescribed Text).</w:t>
      </w:r>
    </w:p>
    <w:p w:rsidR="00274A7D" w:rsidRPr="00CC3BBA" w:rsidRDefault="00274A7D" w:rsidP="00DE6F73">
      <w:pPr>
        <w:pStyle w:val="ListParagraph"/>
        <w:numPr>
          <w:ilvl w:val="0"/>
          <w:numId w:val="9"/>
        </w:numPr>
        <w:rPr>
          <w:i/>
          <w:sz w:val="24"/>
          <w:szCs w:val="24"/>
        </w:rPr>
      </w:pPr>
      <w:r w:rsidRPr="00CC3BBA">
        <w:rPr>
          <w:i/>
          <w:sz w:val="24"/>
          <w:szCs w:val="24"/>
        </w:rPr>
        <w:t>Samskrta Sahitya ka Itihasa, Baladeva Upadhyaya, Sarada Niketan, Varanasi, Reprint,1992.</w:t>
      </w:r>
    </w:p>
    <w:p w:rsidR="00274A7D" w:rsidRPr="00CC3BBA" w:rsidRDefault="00274A7D" w:rsidP="00DE6F73">
      <w:pPr>
        <w:pStyle w:val="ListParagraph"/>
        <w:numPr>
          <w:ilvl w:val="0"/>
          <w:numId w:val="9"/>
        </w:numPr>
        <w:rPr>
          <w:sz w:val="24"/>
          <w:szCs w:val="24"/>
        </w:rPr>
      </w:pPr>
      <w:r w:rsidRPr="00CC3BBA">
        <w:rPr>
          <w:i/>
          <w:sz w:val="24"/>
          <w:szCs w:val="24"/>
        </w:rPr>
        <w:t>Samskrta Sahityara Itihasa, H.K. Satapathy, Kitab Mahal, Cuttack</w:t>
      </w:r>
      <w:r w:rsidRPr="00CC3BBA">
        <w:rPr>
          <w:sz w:val="24"/>
          <w:szCs w:val="24"/>
        </w:rPr>
        <w:t>.</w:t>
      </w:r>
    </w:p>
    <w:p w:rsidR="00274A7D" w:rsidRPr="00274A7D" w:rsidRDefault="00274A7D" w:rsidP="00274A7D">
      <w:pPr>
        <w:pStyle w:val="ListParagraph"/>
        <w:ind w:left="1440" w:firstLine="0"/>
        <w:rPr>
          <w:sz w:val="24"/>
          <w:szCs w:val="24"/>
          <w:lang w:bidi="ar-SA"/>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r w:rsidRPr="00274A7D">
        <w:rPr>
          <w:rFonts w:ascii="Times New Roman" w:hAnsi="Times New Roman" w:cs="Times New Roman"/>
          <w:b/>
          <w:sz w:val="24"/>
          <w:szCs w:val="24"/>
        </w:rPr>
        <w:tab/>
      </w:r>
    </w:p>
    <w:p w:rsidR="00274A7D" w:rsidRPr="00CC3BBA" w:rsidRDefault="00274A7D" w:rsidP="00DE6F73">
      <w:pPr>
        <w:pStyle w:val="ListParagraph"/>
        <w:numPr>
          <w:ilvl w:val="0"/>
          <w:numId w:val="10"/>
        </w:numPr>
        <w:rPr>
          <w:i/>
          <w:sz w:val="24"/>
          <w:szCs w:val="24"/>
        </w:rPr>
      </w:pPr>
      <w:r w:rsidRPr="00CC3BBA">
        <w:rPr>
          <w:i/>
          <w:sz w:val="24"/>
          <w:szCs w:val="24"/>
        </w:rPr>
        <w:t>Valmiki Ramayana, (Critical Edition), Oriental Institute, Baroda.</w:t>
      </w:r>
    </w:p>
    <w:p w:rsidR="00274A7D" w:rsidRPr="00CC3BBA" w:rsidRDefault="00274A7D" w:rsidP="00DE6F73">
      <w:pPr>
        <w:pStyle w:val="ListParagraph"/>
        <w:numPr>
          <w:ilvl w:val="0"/>
          <w:numId w:val="10"/>
        </w:numPr>
        <w:rPr>
          <w:i/>
          <w:sz w:val="24"/>
          <w:szCs w:val="24"/>
        </w:rPr>
      </w:pPr>
      <w:r w:rsidRPr="00CC3BBA">
        <w:rPr>
          <w:i/>
          <w:sz w:val="24"/>
          <w:szCs w:val="24"/>
        </w:rPr>
        <w:t>Srimad Bhagavad Gita (Ed.) S. Radhakrishnan, Bharatiya Vidya Bhavan</w:t>
      </w:r>
    </w:p>
    <w:p w:rsidR="00274A7D" w:rsidRPr="00CC3BBA" w:rsidRDefault="00274A7D" w:rsidP="00DE6F73">
      <w:pPr>
        <w:pStyle w:val="ListParagraph"/>
        <w:numPr>
          <w:ilvl w:val="0"/>
          <w:numId w:val="10"/>
        </w:numPr>
        <w:rPr>
          <w:i/>
          <w:sz w:val="24"/>
          <w:szCs w:val="24"/>
        </w:rPr>
      </w:pPr>
      <w:r w:rsidRPr="00CC3BBA">
        <w:rPr>
          <w:i/>
          <w:sz w:val="24"/>
          <w:szCs w:val="24"/>
        </w:rPr>
        <w:t>Srimad Bhagavad Gita ,(Ed.) Gambhirananda, Ramakrishna Mission.</w:t>
      </w:r>
    </w:p>
    <w:p w:rsidR="00274A7D" w:rsidRPr="00CC3BBA" w:rsidRDefault="00274A7D" w:rsidP="00DE6F73">
      <w:pPr>
        <w:pStyle w:val="ListParagraph"/>
        <w:numPr>
          <w:ilvl w:val="0"/>
          <w:numId w:val="10"/>
        </w:numPr>
        <w:rPr>
          <w:i/>
          <w:sz w:val="24"/>
          <w:szCs w:val="24"/>
        </w:rPr>
      </w:pPr>
      <w:r w:rsidRPr="00CC3BBA">
        <w:rPr>
          <w:i/>
          <w:sz w:val="24"/>
          <w:szCs w:val="24"/>
        </w:rPr>
        <w:t>Srimad Bhagavad Gita ,(Ed.) Swami Ranganathananda, Advaita Ashrama, Kolkata- (8th reprint ), 2014.</w:t>
      </w:r>
    </w:p>
    <w:p w:rsidR="00274A7D" w:rsidRPr="00CC3BBA" w:rsidRDefault="00274A7D" w:rsidP="00DE6F73">
      <w:pPr>
        <w:pStyle w:val="ListParagraph"/>
        <w:numPr>
          <w:ilvl w:val="0"/>
          <w:numId w:val="10"/>
        </w:numPr>
        <w:rPr>
          <w:i/>
          <w:sz w:val="24"/>
          <w:szCs w:val="24"/>
        </w:rPr>
      </w:pPr>
      <w:r w:rsidRPr="00CC3BBA">
        <w:rPr>
          <w:i/>
          <w:sz w:val="24"/>
          <w:szCs w:val="24"/>
        </w:rPr>
        <w:t>Samskrta Sahitya Itihasa, Text Book Bureau, Govt. of Odisha, Bhubaneswar.</w:t>
      </w:r>
    </w:p>
    <w:p w:rsidR="00274A7D" w:rsidRPr="00274A7D" w:rsidRDefault="00274A7D" w:rsidP="00274A7D">
      <w:pPr>
        <w:rPr>
          <w:rFonts w:ascii="Times New Roman" w:hAnsi="Times New Roman" w:cs="Times New Roman"/>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274A7D" w:rsidRPr="00274A7D" w:rsidRDefault="00CC3BBA" w:rsidP="004339D1">
      <w:pPr>
        <w:ind w:firstLine="720"/>
        <w:rPr>
          <w:rFonts w:ascii="Times New Roman" w:hAnsi="Times New Roman" w:cs="Times New Roman"/>
          <w:b/>
          <w:bCs/>
          <w:sz w:val="24"/>
          <w:szCs w:val="24"/>
        </w:rPr>
      </w:pPr>
      <w:r>
        <w:rPr>
          <w:rFonts w:ascii="Times New Roman" w:hAnsi="Times New Roman" w:cs="Times New Roman"/>
          <w:b/>
          <w:bCs/>
          <w:sz w:val="24"/>
          <w:szCs w:val="24"/>
        </w:rPr>
        <w:t xml:space="preserve">                                                  Semester II</w:t>
      </w:r>
    </w:p>
    <w:p w:rsidR="00274A7D" w:rsidRDefault="00CC3BBA" w:rsidP="00274A7D">
      <w:pPr>
        <w:rPr>
          <w:rFonts w:ascii="Times New Roman" w:hAnsi="Times New Roman" w:cs="Times New Roman"/>
          <w:b/>
          <w:bCs/>
          <w:sz w:val="28"/>
          <w:szCs w:val="28"/>
        </w:rPr>
      </w:pPr>
      <w:r>
        <w:rPr>
          <w:rFonts w:ascii="Times New Roman" w:hAnsi="Times New Roman" w:cs="Times New Roman"/>
          <w:b/>
          <w:bCs/>
          <w:sz w:val="24"/>
          <w:szCs w:val="24"/>
        </w:rPr>
        <w:t xml:space="preserve">                            </w:t>
      </w:r>
      <w:r w:rsidR="00274A7D" w:rsidRPr="00CC3BBA">
        <w:rPr>
          <w:rFonts w:ascii="Times New Roman" w:hAnsi="Times New Roman" w:cs="Times New Roman"/>
          <w:b/>
          <w:bCs/>
          <w:sz w:val="28"/>
          <w:szCs w:val="28"/>
        </w:rPr>
        <w:t xml:space="preserve">Gadyakavyam Padyakavyam ca ( Prose and Poetry) </w:t>
      </w:r>
      <w:r w:rsidR="004339D1">
        <w:rPr>
          <w:rFonts w:ascii="Times New Roman" w:hAnsi="Times New Roman" w:cs="Times New Roman"/>
          <w:b/>
          <w:bCs/>
          <w:sz w:val="28"/>
          <w:szCs w:val="28"/>
        </w:rPr>
        <w:t>–</w:t>
      </w:r>
      <w:r w:rsidR="00274A7D" w:rsidRPr="00CC3BBA">
        <w:rPr>
          <w:rFonts w:ascii="Times New Roman" w:hAnsi="Times New Roman" w:cs="Times New Roman"/>
          <w:b/>
          <w:bCs/>
          <w:sz w:val="28"/>
          <w:szCs w:val="28"/>
        </w:rPr>
        <w:t xml:space="preserve"> 1</w:t>
      </w:r>
    </w:p>
    <w:p w:rsidR="004339D1" w:rsidRPr="004339D1" w:rsidRDefault="004339D1" w:rsidP="004339D1">
      <w:pPr>
        <w:pStyle w:val="Normal1"/>
        <w:spacing w:after="0" w:line="360" w:lineRule="auto"/>
        <w:rPr>
          <w:rFonts w:ascii="Times New Roman" w:hAnsi="Times New Roman"/>
          <w:b/>
          <w:sz w:val="28"/>
          <w:szCs w:val="24"/>
        </w:rPr>
      </w:pPr>
      <w:r w:rsidRPr="004339D1">
        <w:rPr>
          <w:rFonts w:ascii="Times New Roman" w:hAnsi="Times New Roman"/>
          <w:b/>
          <w:sz w:val="28"/>
          <w:szCs w:val="24"/>
        </w:rPr>
        <w:t>Paper-II</w:t>
      </w:r>
      <w:r>
        <w:rPr>
          <w:rFonts w:ascii="Times New Roman" w:hAnsi="Times New Roman"/>
          <w:b/>
          <w:sz w:val="28"/>
          <w:szCs w:val="24"/>
        </w:rPr>
        <w:t>I</w:t>
      </w:r>
      <w:r w:rsidRPr="004339D1">
        <w:rPr>
          <w:rFonts w:ascii="Times New Roman" w:hAnsi="Times New Roman"/>
          <w:b/>
          <w:sz w:val="32"/>
          <w:szCs w:val="28"/>
        </w:rPr>
        <w:t xml:space="preserve">  </w:t>
      </w:r>
    </w:p>
    <w:p w:rsidR="004339D1" w:rsidRPr="00984C71" w:rsidRDefault="004339D1" w:rsidP="004339D1">
      <w:pPr>
        <w:pStyle w:val="Normal1"/>
        <w:spacing w:after="0" w:line="240" w:lineRule="auto"/>
        <w:rPr>
          <w:rFonts w:ascii="Times New Roman" w:hAnsi="Times New Roman"/>
          <w:b/>
          <w:sz w:val="20"/>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4C71">
        <w:rPr>
          <w:rFonts w:ascii="Times New Roman" w:hAnsi="Times New Roman"/>
          <w:b/>
          <w:sz w:val="20"/>
          <w:szCs w:val="28"/>
        </w:rPr>
        <w:t>Credit-04</w:t>
      </w:r>
    </w:p>
    <w:p w:rsidR="004339D1" w:rsidRPr="00CC3BBA" w:rsidRDefault="004339D1" w:rsidP="004339D1">
      <w:pPr>
        <w:tabs>
          <w:tab w:val="left" w:pos="7209"/>
        </w:tabs>
        <w:rPr>
          <w:rFonts w:ascii="Times New Roman" w:hAnsi="Times New Roman" w:cs="Times New Roman"/>
          <w:b/>
          <w:bCs/>
          <w:sz w:val="28"/>
          <w:szCs w:val="28"/>
        </w:rPr>
      </w:pPr>
      <w:r>
        <w:rPr>
          <w:rFonts w:ascii="Times New Roman" w:hAnsi="Times New Roman"/>
          <w:b/>
          <w:sz w:val="20"/>
          <w:szCs w:val="28"/>
        </w:rPr>
        <w:tab/>
      </w:r>
      <w:r w:rsidRPr="00984C71">
        <w:rPr>
          <w:rFonts w:ascii="Times New Roman" w:hAnsi="Times New Roman"/>
          <w:b/>
          <w:sz w:val="20"/>
          <w:szCs w:val="28"/>
        </w:rPr>
        <w:t xml:space="preserve">Full Mark-100     </w:t>
      </w:r>
    </w:p>
    <w:p w:rsidR="004339D1" w:rsidRPr="00CC3BBA" w:rsidRDefault="004339D1" w:rsidP="00274A7D">
      <w:pPr>
        <w:rPr>
          <w:rFonts w:ascii="Times New Roman" w:hAnsi="Times New Roman" w:cs="Times New Roman"/>
          <w:b/>
          <w:bCs/>
          <w:sz w:val="28"/>
          <w:szCs w:val="28"/>
        </w:rPr>
      </w:pP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 xml:space="preserve">Unit I and II </w:t>
      </w:r>
    </w:p>
    <w:p w:rsidR="00274A7D" w:rsidRPr="00CC3BBA" w:rsidRDefault="00274A7D" w:rsidP="00DE6F73">
      <w:pPr>
        <w:pStyle w:val="ListParagraph"/>
        <w:numPr>
          <w:ilvl w:val="0"/>
          <w:numId w:val="11"/>
        </w:numPr>
        <w:rPr>
          <w:sz w:val="24"/>
          <w:szCs w:val="24"/>
        </w:rPr>
      </w:pPr>
      <w:r w:rsidRPr="00CC3BBA">
        <w:rPr>
          <w:sz w:val="24"/>
          <w:szCs w:val="24"/>
        </w:rPr>
        <w:t>Sukanasopadesah from Kadambari.</w:t>
      </w:r>
    </w:p>
    <w:p w:rsidR="00CC3BBA" w:rsidRPr="00CC3BBA" w:rsidRDefault="00CC3BBA"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III and IV </w:t>
      </w:r>
      <w:r w:rsidR="00274A7D" w:rsidRPr="00CC3BBA">
        <w:rPr>
          <w:rFonts w:ascii="Times New Roman" w:hAnsi="Times New Roman" w:cs="Times New Roman"/>
          <w:b/>
          <w:sz w:val="24"/>
          <w:szCs w:val="24"/>
        </w:rPr>
        <w:t xml:space="preserve"> </w:t>
      </w:r>
    </w:p>
    <w:p w:rsidR="00274A7D" w:rsidRPr="00CC3BBA" w:rsidRDefault="00274A7D" w:rsidP="00DE6F73">
      <w:pPr>
        <w:pStyle w:val="ListParagraph"/>
        <w:numPr>
          <w:ilvl w:val="0"/>
          <w:numId w:val="11"/>
        </w:numPr>
        <w:rPr>
          <w:sz w:val="24"/>
          <w:szCs w:val="24"/>
        </w:rPr>
      </w:pPr>
      <w:r w:rsidRPr="00CC3BBA">
        <w:rPr>
          <w:sz w:val="24"/>
          <w:szCs w:val="24"/>
        </w:rPr>
        <w:t xml:space="preserve">Meghadutam ( </w:t>
      </w:r>
      <w:r w:rsidRPr="00CC3BBA">
        <w:rPr>
          <w:i/>
          <w:sz w:val="24"/>
          <w:szCs w:val="24"/>
        </w:rPr>
        <w:t>Purvamegha</w:t>
      </w:r>
      <w:r w:rsidRPr="00CC3BBA">
        <w:rPr>
          <w:sz w:val="24"/>
          <w:szCs w:val="24"/>
        </w:rPr>
        <w:t xml:space="preserve"> ).</w:t>
      </w:r>
    </w:p>
    <w:p w:rsidR="00CC3BBA" w:rsidRDefault="00CC3BBA" w:rsidP="00274A7D">
      <w:pPr>
        <w:rPr>
          <w:rFonts w:ascii="Times New Roman" w:hAnsi="Times New Roman" w:cs="Times New Roman"/>
          <w:b/>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CC3BBA" w:rsidRDefault="00274A7D" w:rsidP="00DE6F73">
      <w:pPr>
        <w:pStyle w:val="ListParagraph"/>
        <w:numPr>
          <w:ilvl w:val="0"/>
          <w:numId w:val="12"/>
        </w:numPr>
        <w:rPr>
          <w:b/>
          <w:i/>
          <w:sz w:val="24"/>
          <w:szCs w:val="24"/>
        </w:rPr>
      </w:pPr>
      <w:r w:rsidRPr="00CC3BBA">
        <w:rPr>
          <w:i/>
          <w:sz w:val="24"/>
          <w:szCs w:val="24"/>
        </w:rPr>
        <w:t>Sukanasopadesa (Ed.) Nirmal Sundar Mishra, Kalyani Publishers, New Delhi.</w:t>
      </w:r>
    </w:p>
    <w:p w:rsidR="00274A7D" w:rsidRPr="00CC3BBA" w:rsidRDefault="00274A7D" w:rsidP="00DE6F73">
      <w:pPr>
        <w:pStyle w:val="ListParagraph"/>
        <w:numPr>
          <w:ilvl w:val="0"/>
          <w:numId w:val="12"/>
        </w:numPr>
        <w:rPr>
          <w:i/>
          <w:sz w:val="24"/>
          <w:szCs w:val="24"/>
        </w:rPr>
      </w:pPr>
      <w:r w:rsidRPr="00CC3BBA">
        <w:rPr>
          <w:i/>
          <w:sz w:val="24"/>
          <w:szCs w:val="24"/>
        </w:rPr>
        <w:t>Meghaduta, Ed. Dr. BrajaSundar Mishra, Vidyapuri, Cuttack, 1999.</w:t>
      </w:r>
    </w:p>
    <w:p w:rsidR="00274A7D" w:rsidRPr="00274A7D" w:rsidRDefault="00274A7D" w:rsidP="00DE6F73">
      <w:pPr>
        <w:pStyle w:val="ListParagraph"/>
        <w:numPr>
          <w:ilvl w:val="0"/>
          <w:numId w:val="12"/>
        </w:numPr>
        <w:rPr>
          <w:sz w:val="24"/>
          <w:szCs w:val="24"/>
        </w:rPr>
      </w:pPr>
      <w:r w:rsidRPr="00CC3BBA">
        <w:rPr>
          <w:i/>
          <w:sz w:val="24"/>
          <w:szCs w:val="24"/>
        </w:rPr>
        <w:t>Meghadutam ,(Ed.) M.R. Kale, Motilal Banarsidass, Delhi</w:t>
      </w:r>
      <w:r w:rsidRPr="00274A7D">
        <w:rPr>
          <w:sz w:val="24"/>
          <w:szCs w:val="24"/>
        </w:rPr>
        <w:t xml:space="preserve">. </w:t>
      </w:r>
    </w:p>
    <w:p w:rsidR="00CC3BBA" w:rsidRDefault="00CC3BBA" w:rsidP="00274A7D">
      <w:pPr>
        <w:rPr>
          <w:rFonts w:ascii="Times New Roman" w:hAnsi="Times New Roman" w:cs="Times New Roman"/>
          <w:b/>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CC3BBA" w:rsidRDefault="00274A7D" w:rsidP="00DE6F73">
      <w:pPr>
        <w:pStyle w:val="ListParagraph"/>
        <w:numPr>
          <w:ilvl w:val="0"/>
          <w:numId w:val="13"/>
        </w:numPr>
        <w:rPr>
          <w:i/>
          <w:sz w:val="24"/>
          <w:szCs w:val="24"/>
        </w:rPr>
      </w:pPr>
      <w:r w:rsidRPr="00CC3BBA">
        <w:rPr>
          <w:i/>
          <w:sz w:val="24"/>
          <w:szCs w:val="24"/>
        </w:rPr>
        <w:t>Meghadutam (Ed.) Radhamohan Mahapatra, Books and Books, Vinodvihari, Cuttack,1984.</w:t>
      </w:r>
    </w:p>
    <w:p w:rsidR="00274A7D" w:rsidRPr="00274A7D" w:rsidRDefault="00274A7D" w:rsidP="00DE6F73">
      <w:pPr>
        <w:pStyle w:val="ListParagraph"/>
        <w:numPr>
          <w:ilvl w:val="0"/>
          <w:numId w:val="13"/>
        </w:numPr>
        <w:rPr>
          <w:sz w:val="24"/>
          <w:szCs w:val="24"/>
        </w:rPr>
      </w:pPr>
      <w:r w:rsidRPr="00CC3BBA">
        <w:rPr>
          <w:i/>
          <w:sz w:val="24"/>
          <w:szCs w:val="24"/>
        </w:rPr>
        <w:t>Sukanasopadesa (Ed.) Ramakanta Jha, Choukhamba Vidyabhavan, Varanasi</w:t>
      </w:r>
      <w:r w:rsidRPr="00274A7D">
        <w:rPr>
          <w:sz w:val="24"/>
          <w:szCs w:val="24"/>
        </w:rPr>
        <w:t>.</w:t>
      </w:r>
    </w:p>
    <w:p w:rsidR="00CC3BBA" w:rsidRDefault="00CC3BBA" w:rsidP="00274A7D">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274A7D" w:rsidRPr="00274A7D" w:rsidRDefault="00274A7D" w:rsidP="00274A7D">
      <w:pPr>
        <w:rPr>
          <w:rFonts w:ascii="Times New Roman" w:hAnsi="Times New Roman" w:cs="Times New Roman"/>
          <w:b/>
          <w:bCs/>
          <w:sz w:val="24"/>
          <w:szCs w:val="24"/>
        </w:rPr>
      </w:pPr>
    </w:p>
    <w:p w:rsidR="00274A7D" w:rsidRDefault="00CC3BBA" w:rsidP="00274A7D">
      <w:pPr>
        <w:rPr>
          <w:rFonts w:ascii="Times New Roman" w:hAnsi="Times New Roman" w:cs="Times New Roman"/>
          <w:b/>
          <w:bCs/>
          <w:sz w:val="28"/>
          <w:szCs w:val="28"/>
        </w:rPr>
      </w:pPr>
      <w:r w:rsidRPr="00CC3BB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274A7D" w:rsidRPr="00CC3BBA">
        <w:rPr>
          <w:rFonts w:ascii="Times New Roman" w:hAnsi="Times New Roman" w:cs="Times New Roman"/>
          <w:b/>
          <w:bCs/>
          <w:sz w:val="28"/>
          <w:szCs w:val="28"/>
        </w:rPr>
        <w:t>Drama and History of Sanskrit Literature 2</w:t>
      </w:r>
    </w:p>
    <w:p w:rsidR="004339D1" w:rsidRPr="004339D1" w:rsidRDefault="004339D1" w:rsidP="004339D1">
      <w:pPr>
        <w:pStyle w:val="Normal1"/>
        <w:spacing w:after="0" w:line="360" w:lineRule="auto"/>
        <w:rPr>
          <w:rFonts w:ascii="Times New Roman" w:hAnsi="Times New Roman"/>
          <w:b/>
          <w:sz w:val="28"/>
          <w:szCs w:val="24"/>
        </w:rPr>
      </w:pPr>
      <w:r w:rsidRPr="004339D1">
        <w:rPr>
          <w:rFonts w:ascii="Times New Roman" w:hAnsi="Times New Roman"/>
          <w:b/>
          <w:sz w:val="28"/>
          <w:szCs w:val="24"/>
        </w:rPr>
        <w:t>Paper-I</w:t>
      </w:r>
      <w:r>
        <w:rPr>
          <w:rFonts w:ascii="Times New Roman" w:hAnsi="Times New Roman"/>
          <w:b/>
          <w:sz w:val="28"/>
          <w:szCs w:val="24"/>
        </w:rPr>
        <w:t>V</w:t>
      </w:r>
      <w:r w:rsidRPr="004339D1">
        <w:rPr>
          <w:rFonts w:ascii="Times New Roman" w:hAnsi="Times New Roman"/>
          <w:b/>
          <w:sz w:val="32"/>
          <w:szCs w:val="28"/>
        </w:rPr>
        <w:t xml:space="preserve">  </w:t>
      </w:r>
    </w:p>
    <w:p w:rsidR="004339D1" w:rsidRPr="00984C71" w:rsidRDefault="004339D1" w:rsidP="004339D1">
      <w:pPr>
        <w:pStyle w:val="Normal1"/>
        <w:spacing w:after="0" w:line="240" w:lineRule="auto"/>
        <w:rPr>
          <w:rFonts w:ascii="Times New Roman" w:hAnsi="Times New Roman"/>
          <w:b/>
          <w:sz w:val="20"/>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4C71">
        <w:rPr>
          <w:rFonts w:ascii="Times New Roman" w:hAnsi="Times New Roman"/>
          <w:b/>
          <w:sz w:val="20"/>
          <w:szCs w:val="28"/>
        </w:rPr>
        <w:t>Credit-04</w:t>
      </w:r>
    </w:p>
    <w:p w:rsidR="004339D1" w:rsidRPr="00CC3BBA" w:rsidRDefault="004339D1" w:rsidP="004339D1">
      <w:pPr>
        <w:tabs>
          <w:tab w:val="left" w:pos="7209"/>
        </w:tabs>
        <w:rPr>
          <w:rFonts w:ascii="Times New Roman" w:hAnsi="Times New Roman" w:cs="Times New Roman"/>
          <w:b/>
          <w:bCs/>
          <w:sz w:val="28"/>
          <w:szCs w:val="28"/>
        </w:rPr>
      </w:pPr>
      <w:r>
        <w:rPr>
          <w:rFonts w:ascii="Times New Roman" w:hAnsi="Times New Roman"/>
          <w:b/>
          <w:sz w:val="20"/>
          <w:szCs w:val="28"/>
        </w:rPr>
        <w:tab/>
      </w:r>
      <w:r w:rsidRPr="00984C71">
        <w:rPr>
          <w:rFonts w:ascii="Times New Roman" w:hAnsi="Times New Roman"/>
          <w:b/>
          <w:sz w:val="20"/>
          <w:szCs w:val="28"/>
        </w:rPr>
        <w:t xml:space="preserve">Full Mark-100     </w:t>
      </w:r>
    </w:p>
    <w:p w:rsidR="004339D1" w:rsidRPr="00CC3BBA" w:rsidRDefault="004339D1" w:rsidP="00274A7D">
      <w:pPr>
        <w:rPr>
          <w:rFonts w:ascii="Times New Roman" w:hAnsi="Times New Roman" w:cs="Times New Roman"/>
          <w:sz w:val="28"/>
          <w:szCs w:val="28"/>
        </w:rPr>
      </w:pP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 xml:space="preserve">Unit I and II </w:t>
      </w:r>
    </w:p>
    <w:p w:rsidR="00274A7D" w:rsidRPr="00CC3BBA" w:rsidRDefault="00274A7D" w:rsidP="00DE6F73">
      <w:pPr>
        <w:pStyle w:val="ListParagraph"/>
        <w:numPr>
          <w:ilvl w:val="0"/>
          <w:numId w:val="14"/>
        </w:numPr>
        <w:rPr>
          <w:sz w:val="24"/>
          <w:szCs w:val="24"/>
        </w:rPr>
      </w:pPr>
      <w:r w:rsidRPr="00CC3BBA">
        <w:rPr>
          <w:sz w:val="24"/>
          <w:szCs w:val="24"/>
        </w:rPr>
        <w:t>Abhijnanasakuntalam ( Act 1-4 )</w:t>
      </w:r>
    </w:p>
    <w:p w:rsidR="00CC3BBA" w:rsidRDefault="00274A7D" w:rsidP="00274A7D">
      <w:pPr>
        <w:rPr>
          <w:rFonts w:ascii="Times New Roman" w:hAnsi="Times New Roman" w:cs="Times New Roman"/>
          <w:sz w:val="24"/>
          <w:szCs w:val="24"/>
        </w:rPr>
      </w:pPr>
      <w:r w:rsidRPr="00CC3BBA">
        <w:rPr>
          <w:rFonts w:ascii="Times New Roman" w:hAnsi="Times New Roman" w:cs="Times New Roman"/>
          <w:b/>
          <w:sz w:val="24"/>
          <w:szCs w:val="24"/>
        </w:rPr>
        <w:t>Unit III and IV</w:t>
      </w:r>
      <w:r w:rsidR="00CC3BBA">
        <w:rPr>
          <w:rFonts w:ascii="Times New Roman" w:hAnsi="Times New Roman" w:cs="Times New Roman"/>
          <w:sz w:val="24"/>
          <w:szCs w:val="24"/>
        </w:rPr>
        <w:t xml:space="preserve"> </w:t>
      </w:r>
    </w:p>
    <w:p w:rsidR="00CC3BBA" w:rsidRPr="00CC3BBA" w:rsidRDefault="00274A7D" w:rsidP="00DE6F73">
      <w:pPr>
        <w:pStyle w:val="ListParagraph"/>
        <w:numPr>
          <w:ilvl w:val="0"/>
          <w:numId w:val="14"/>
        </w:numPr>
        <w:rPr>
          <w:sz w:val="24"/>
          <w:szCs w:val="24"/>
        </w:rPr>
      </w:pPr>
      <w:r w:rsidRPr="00CC3BBA">
        <w:rPr>
          <w:sz w:val="24"/>
          <w:szCs w:val="24"/>
        </w:rPr>
        <w:t xml:space="preserve">History of Sanskrit Literature </w:t>
      </w:r>
      <w:r w:rsidRPr="00CC3BBA">
        <w:rPr>
          <w:i/>
          <w:sz w:val="24"/>
          <w:szCs w:val="24"/>
        </w:rPr>
        <w:t>( Khandakavya / Gitikavya with special reference to Kalidasa, Bharttrhari , Banabhatta, Mayurakavi and Jayadeva.Campu kavya with special reference to Ramayanacampu, Bharatacampu, Nalacamp</w:t>
      </w:r>
      <w:r w:rsidR="00CC3BBA">
        <w:rPr>
          <w:i/>
          <w:sz w:val="24"/>
          <w:szCs w:val="24"/>
        </w:rPr>
        <w:t>u and</w:t>
      </w:r>
    </w:p>
    <w:p w:rsidR="00CC3BBA" w:rsidRPr="00CC3BBA" w:rsidRDefault="00274A7D" w:rsidP="00DE6F73">
      <w:pPr>
        <w:pStyle w:val="ListParagraph"/>
        <w:numPr>
          <w:ilvl w:val="0"/>
          <w:numId w:val="14"/>
        </w:numPr>
        <w:rPr>
          <w:sz w:val="24"/>
          <w:szCs w:val="24"/>
        </w:rPr>
      </w:pPr>
      <w:r w:rsidRPr="00CC3BBA">
        <w:rPr>
          <w:i/>
          <w:sz w:val="24"/>
          <w:szCs w:val="24"/>
        </w:rPr>
        <w:t>Nilakanthacampu.. Gadyakavya with special reference to Subandhu, Banabhatta and Dandi .Kathasahitya with special reference to Gunadhya ,Somadeva, Visnusarma and Pandita Narayana ).</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CC3BBA" w:rsidRDefault="00CC3BBA" w:rsidP="00DE6F73">
      <w:pPr>
        <w:pStyle w:val="ListParagraph"/>
        <w:numPr>
          <w:ilvl w:val="0"/>
          <w:numId w:val="15"/>
        </w:numPr>
        <w:rPr>
          <w:i/>
          <w:sz w:val="24"/>
          <w:szCs w:val="24"/>
        </w:rPr>
      </w:pPr>
      <w:r>
        <w:rPr>
          <w:i/>
          <w:sz w:val="24"/>
          <w:szCs w:val="24"/>
        </w:rPr>
        <w:t>Abhijnanasakuntalam</w:t>
      </w:r>
      <w:r w:rsidR="00274A7D" w:rsidRPr="00CC3BBA">
        <w:rPr>
          <w:i/>
          <w:sz w:val="24"/>
          <w:szCs w:val="24"/>
        </w:rPr>
        <w:t>,(Ed.) Prof. H.K. Satapathy, Kitab Mahal,Cuttack.</w:t>
      </w:r>
    </w:p>
    <w:p w:rsidR="00CC3BBA" w:rsidRPr="00CC3BBA" w:rsidRDefault="00274A7D" w:rsidP="00DE6F73">
      <w:pPr>
        <w:pStyle w:val="ListParagraph"/>
        <w:numPr>
          <w:ilvl w:val="0"/>
          <w:numId w:val="15"/>
        </w:numPr>
        <w:rPr>
          <w:i/>
          <w:sz w:val="24"/>
          <w:szCs w:val="24"/>
        </w:rPr>
      </w:pPr>
      <w:r w:rsidRPr="00CC3BBA">
        <w:rPr>
          <w:i/>
          <w:sz w:val="24"/>
          <w:szCs w:val="24"/>
        </w:rPr>
        <w:t>Samskrta Sahityara Itihasa, Prof. H.K. Satapathy, Kitab Mahal,Cuttack.</w:t>
      </w:r>
    </w:p>
    <w:p w:rsidR="00CC3BBA" w:rsidRDefault="00CC3BBA" w:rsidP="00274A7D">
      <w:pPr>
        <w:rPr>
          <w:rFonts w:ascii="Times New Roman" w:hAnsi="Times New Roman" w:cs="Times New Roman"/>
          <w:b/>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Suggested Readings:</w:t>
      </w:r>
    </w:p>
    <w:p w:rsidR="00274A7D" w:rsidRPr="00CC3BBA" w:rsidRDefault="00274A7D" w:rsidP="00DE6F73">
      <w:pPr>
        <w:pStyle w:val="ListParagraph"/>
        <w:numPr>
          <w:ilvl w:val="0"/>
          <w:numId w:val="16"/>
        </w:numPr>
        <w:rPr>
          <w:i/>
          <w:sz w:val="24"/>
          <w:szCs w:val="24"/>
        </w:rPr>
      </w:pPr>
      <w:r w:rsidRPr="00CC3BBA">
        <w:rPr>
          <w:i/>
          <w:sz w:val="24"/>
          <w:szCs w:val="24"/>
        </w:rPr>
        <w:t>Abhijnanasakuntalam (Ed.) M.R. Kale, Motilal Banarsidass Publishers Pvt. Ltd., NewDelhi-11007, 8thReprint-2010.</w:t>
      </w:r>
    </w:p>
    <w:p w:rsidR="00274A7D" w:rsidRPr="00CC3BBA" w:rsidRDefault="00274A7D" w:rsidP="00DE6F73">
      <w:pPr>
        <w:pStyle w:val="ListParagraph"/>
        <w:numPr>
          <w:ilvl w:val="0"/>
          <w:numId w:val="16"/>
        </w:numPr>
        <w:rPr>
          <w:i/>
          <w:sz w:val="24"/>
          <w:szCs w:val="24"/>
        </w:rPr>
      </w:pPr>
      <w:r w:rsidRPr="00CC3BBA">
        <w:rPr>
          <w:i/>
          <w:sz w:val="24"/>
          <w:szCs w:val="24"/>
        </w:rPr>
        <w:t>Abhijnanasakuntalam (Ed.) R.M.Mohapatra, Books &amp; Books ,</w:t>
      </w:r>
      <w:r w:rsidR="00CC3BBA">
        <w:rPr>
          <w:i/>
          <w:sz w:val="24"/>
          <w:szCs w:val="24"/>
        </w:rPr>
        <w:t xml:space="preserve"> </w:t>
      </w:r>
      <w:r w:rsidRPr="00CC3BBA">
        <w:rPr>
          <w:i/>
          <w:sz w:val="24"/>
          <w:szCs w:val="24"/>
        </w:rPr>
        <w:t>Cuttack.</w:t>
      </w:r>
    </w:p>
    <w:p w:rsidR="00274A7D" w:rsidRPr="00CC3BBA" w:rsidRDefault="00274A7D" w:rsidP="00DE6F73">
      <w:pPr>
        <w:pStyle w:val="ListParagraph"/>
        <w:numPr>
          <w:ilvl w:val="0"/>
          <w:numId w:val="16"/>
        </w:numPr>
        <w:rPr>
          <w:i/>
          <w:sz w:val="24"/>
          <w:szCs w:val="24"/>
        </w:rPr>
      </w:pPr>
      <w:r w:rsidRPr="00CC3BBA">
        <w:rPr>
          <w:i/>
          <w:sz w:val="24"/>
          <w:szCs w:val="24"/>
        </w:rPr>
        <w:t>Samskrta Sahitya ka Itihasa, Baladev Upadhyaya, Sarada Niketan,Varanasi, Reprint, 1992.</w:t>
      </w:r>
    </w:p>
    <w:p w:rsidR="00274A7D" w:rsidRPr="00CC3BBA" w:rsidRDefault="00274A7D" w:rsidP="00274A7D">
      <w:pPr>
        <w:rPr>
          <w:rFonts w:ascii="Times New Roman" w:hAnsi="Times New Roman" w:cs="Times New Roman"/>
          <w:b/>
          <w:bCs/>
          <w:i/>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CC3BBA" w:rsidRDefault="00CC3BBA" w:rsidP="004339D1">
      <w:pPr>
        <w:ind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000D1C97">
        <w:rPr>
          <w:rFonts w:ascii="Times New Roman" w:hAnsi="Times New Roman" w:cs="Times New Roman"/>
          <w:b/>
          <w:bCs/>
          <w:sz w:val="24"/>
          <w:szCs w:val="24"/>
        </w:rPr>
        <w:t xml:space="preserve">                    Semester-III</w:t>
      </w:r>
    </w:p>
    <w:p w:rsidR="00274A7D" w:rsidRDefault="00CC3BBA" w:rsidP="00CC3BBA">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274A7D" w:rsidRPr="00CC3BBA">
        <w:rPr>
          <w:rFonts w:ascii="Times New Roman" w:hAnsi="Times New Roman" w:cs="Times New Roman"/>
          <w:b/>
          <w:bCs/>
          <w:sz w:val="28"/>
          <w:szCs w:val="28"/>
        </w:rPr>
        <w:t>Introduction to the Techniques of Paninian Grammar and Prosody</w:t>
      </w:r>
    </w:p>
    <w:p w:rsidR="004339D1" w:rsidRPr="004339D1" w:rsidRDefault="004339D1" w:rsidP="004339D1">
      <w:pPr>
        <w:pStyle w:val="Normal1"/>
        <w:spacing w:after="0" w:line="360" w:lineRule="auto"/>
        <w:rPr>
          <w:rFonts w:ascii="Times New Roman" w:hAnsi="Times New Roman"/>
          <w:b/>
          <w:sz w:val="28"/>
          <w:szCs w:val="24"/>
        </w:rPr>
      </w:pPr>
      <w:r w:rsidRPr="004339D1">
        <w:rPr>
          <w:rFonts w:ascii="Times New Roman" w:hAnsi="Times New Roman"/>
          <w:b/>
          <w:sz w:val="28"/>
          <w:szCs w:val="24"/>
        </w:rPr>
        <w:t>Paper-</w:t>
      </w:r>
      <w:r>
        <w:rPr>
          <w:rFonts w:ascii="Times New Roman" w:hAnsi="Times New Roman"/>
          <w:b/>
          <w:sz w:val="28"/>
          <w:szCs w:val="24"/>
        </w:rPr>
        <w:t>V</w:t>
      </w:r>
      <w:r w:rsidRPr="004339D1">
        <w:rPr>
          <w:rFonts w:ascii="Times New Roman" w:hAnsi="Times New Roman"/>
          <w:b/>
          <w:sz w:val="32"/>
          <w:szCs w:val="28"/>
        </w:rPr>
        <w:t xml:space="preserve">  </w:t>
      </w:r>
    </w:p>
    <w:p w:rsidR="004339D1" w:rsidRPr="00984C71" w:rsidRDefault="004339D1" w:rsidP="004339D1">
      <w:pPr>
        <w:pStyle w:val="Normal1"/>
        <w:spacing w:after="0" w:line="240" w:lineRule="auto"/>
        <w:rPr>
          <w:rFonts w:ascii="Times New Roman" w:hAnsi="Times New Roman"/>
          <w:b/>
          <w:sz w:val="20"/>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4C71">
        <w:rPr>
          <w:rFonts w:ascii="Times New Roman" w:hAnsi="Times New Roman"/>
          <w:b/>
          <w:sz w:val="20"/>
          <w:szCs w:val="28"/>
        </w:rPr>
        <w:t>Credit-04</w:t>
      </w:r>
    </w:p>
    <w:p w:rsidR="004339D1" w:rsidRPr="00CC3BBA" w:rsidRDefault="004339D1" w:rsidP="004339D1">
      <w:pPr>
        <w:tabs>
          <w:tab w:val="left" w:pos="7209"/>
        </w:tabs>
        <w:rPr>
          <w:rFonts w:ascii="Times New Roman" w:hAnsi="Times New Roman" w:cs="Times New Roman"/>
          <w:b/>
          <w:bCs/>
          <w:sz w:val="28"/>
          <w:szCs w:val="28"/>
        </w:rPr>
      </w:pPr>
      <w:r>
        <w:rPr>
          <w:rFonts w:ascii="Times New Roman" w:hAnsi="Times New Roman"/>
          <w:b/>
          <w:sz w:val="20"/>
          <w:szCs w:val="28"/>
        </w:rPr>
        <w:tab/>
      </w:r>
      <w:r w:rsidRPr="00984C71">
        <w:rPr>
          <w:rFonts w:ascii="Times New Roman" w:hAnsi="Times New Roman"/>
          <w:b/>
          <w:sz w:val="20"/>
          <w:szCs w:val="28"/>
        </w:rPr>
        <w:t xml:space="preserve">Full Mark-100     </w:t>
      </w:r>
    </w:p>
    <w:p w:rsidR="004339D1" w:rsidRPr="00CC3BBA" w:rsidRDefault="004339D1" w:rsidP="00CC3BBA">
      <w:pPr>
        <w:jc w:val="center"/>
        <w:rPr>
          <w:rFonts w:ascii="Times New Roman" w:hAnsi="Times New Roman" w:cs="Times New Roman"/>
          <w:b/>
          <w:bCs/>
          <w:sz w:val="28"/>
          <w:szCs w:val="28"/>
        </w:rPr>
      </w:pPr>
    </w:p>
    <w:p w:rsidR="00CC3BBA" w:rsidRPr="00CC3BBA" w:rsidRDefault="00274A7D" w:rsidP="00274A7D">
      <w:pPr>
        <w:rPr>
          <w:rFonts w:ascii="Times New Roman" w:hAnsi="Times New Roman" w:cs="Times New Roman"/>
          <w:b/>
          <w:bCs/>
          <w:sz w:val="24"/>
          <w:szCs w:val="24"/>
        </w:rPr>
      </w:pPr>
      <w:r w:rsidRPr="00CC3BBA">
        <w:rPr>
          <w:rFonts w:ascii="Times New Roman" w:hAnsi="Times New Roman" w:cs="Times New Roman"/>
          <w:b/>
          <w:sz w:val="24"/>
          <w:szCs w:val="24"/>
        </w:rPr>
        <w:t>Unit I</w:t>
      </w:r>
      <w:r w:rsidRPr="00CC3BBA">
        <w:rPr>
          <w:rFonts w:ascii="Times New Roman" w:hAnsi="Times New Roman" w:cs="Times New Roman"/>
          <w:b/>
          <w:bCs/>
          <w:sz w:val="24"/>
          <w:szCs w:val="24"/>
        </w:rPr>
        <w:t>:</w:t>
      </w:r>
    </w:p>
    <w:p w:rsidR="00274A7D" w:rsidRPr="00CC3BBA" w:rsidRDefault="00274A7D" w:rsidP="00DE6F73">
      <w:pPr>
        <w:pStyle w:val="ListParagraph"/>
        <w:numPr>
          <w:ilvl w:val="0"/>
          <w:numId w:val="17"/>
        </w:numPr>
        <w:rPr>
          <w:sz w:val="24"/>
          <w:szCs w:val="24"/>
        </w:rPr>
      </w:pPr>
      <w:r w:rsidRPr="00CC3BBA">
        <w:rPr>
          <w:sz w:val="24"/>
          <w:szCs w:val="24"/>
        </w:rPr>
        <w:t xml:space="preserve">Technical Terms : </w:t>
      </w:r>
      <w:r w:rsidRPr="00CC3BBA">
        <w:rPr>
          <w:i/>
          <w:sz w:val="24"/>
          <w:szCs w:val="24"/>
        </w:rPr>
        <w:t>Astadhyayi, Siddhantakaumudi, Sutra, Varttika, Bhasya, Dhatupatha, Agama, Adesa, Nistha, Krdanta, Taddhita,  Tinanta, Nijanta, Namadhatu, Vikarana, Luk, Lopa, Ti, Upadha and PancangaVyakarana.</w:t>
      </w:r>
      <w:r w:rsidRPr="00CC3BBA">
        <w:rPr>
          <w:sz w:val="24"/>
          <w:szCs w:val="24"/>
        </w:rPr>
        <w:t xml:space="preserve"> </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Unit II:</w:t>
      </w:r>
    </w:p>
    <w:p w:rsidR="00274A7D" w:rsidRPr="00CC3BBA" w:rsidRDefault="00274A7D" w:rsidP="00DE6F73">
      <w:pPr>
        <w:pStyle w:val="ListParagraph"/>
        <w:numPr>
          <w:ilvl w:val="0"/>
          <w:numId w:val="17"/>
        </w:numPr>
        <w:rPr>
          <w:sz w:val="24"/>
          <w:szCs w:val="24"/>
        </w:rPr>
      </w:pPr>
      <w:r w:rsidRPr="00CC3BBA">
        <w:rPr>
          <w:sz w:val="24"/>
          <w:szCs w:val="24"/>
        </w:rPr>
        <w:t>Samjna Prakarana of Vaiyakarana-siddhantakaumudi.</w:t>
      </w: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Unit III</w:t>
      </w:r>
      <w:r w:rsidR="00274A7D" w:rsidRPr="00CC3BBA">
        <w:rPr>
          <w:rFonts w:ascii="Times New Roman" w:hAnsi="Times New Roman" w:cs="Times New Roman"/>
          <w:b/>
          <w:sz w:val="24"/>
          <w:szCs w:val="24"/>
        </w:rPr>
        <w:t xml:space="preserve">: </w:t>
      </w:r>
    </w:p>
    <w:p w:rsidR="00274A7D" w:rsidRPr="00CC3BBA" w:rsidRDefault="00274A7D" w:rsidP="00DE6F73">
      <w:pPr>
        <w:pStyle w:val="ListParagraph"/>
        <w:numPr>
          <w:ilvl w:val="0"/>
          <w:numId w:val="17"/>
        </w:numPr>
        <w:rPr>
          <w:i/>
          <w:sz w:val="24"/>
          <w:szCs w:val="24"/>
        </w:rPr>
      </w:pPr>
      <w:r w:rsidRPr="00CC3BBA">
        <w:rPr>
          <w:sz w:val="24"/>
          <w:szCs w:val="24"/>
        </w:rPr>
        <w:t xml:space="preserve">Chandas with special reference to </w:t>
      </w:r>
      <w:r w:rsidRPr="00CC3BBA">
        <w:rPr>
          <w:i/>
          <w:sz w:val="24"/>
          <w:szCs w:val="24"/>
        </w:rPr>
        <w:t>Arya, Sloka, Indravajra, Upendravajra, Upajati, Bhujangaprayatam,Vamsastham, Drutavilambitam, Vasantatilaka, Mandakranta, Malini, Sikharini, Harini, Sardulavikridita and Sragdhara from Srutabodha or Chandomanjari.</w:t>
      </w: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Unit IV</w:t>
      </w:r>
      <w:r w:rsidR="00274A7D" w:rsidRPr="00CC3BBA">
        <w:rPr>
          <w:rFonts w:ascii="Times New Roman" w:hAnsi="Times New Roman" w:cs="Times New Roman"/>
          <w:b/>
          <w:sz w:val="24"/>
          <w:szCs w:val="24"/>
        </w:rPr>
        <w:t xml:space="preserve">: </w:t>
      </w:r>
    </w:p>
    <w:p w:rsidR="00274A7D" w:rsidRPr="00CC3BBA" w:rsidRDefault="00274A7D" w:rsidP="00DE6F73">
      <w:pPr>
        <w:pStyle w:val="ListParagraph"/>
        <w:numPr>
          <w:ilvl w:val="0"/>
          <w:numId w:val="17"/>
        </w:numPr>
        <w:rPr>
          <w:sz w:val="24"/>
          <w:szCs w:val="24"/>
        </w:rPr>
      </w:pPr>
      <w:r w:rsidRPr="00CC3BBA">
        <w:rPr>
          <w:sz w:val="24"/>
          <w:szCs w:val="24"/>
        </w:rPr>
        <w:t>Sloka writing and recitation basing on the above chandas (Practical)</w:t>
      </w:r>
    </w:p>
    <w:p w:rsidR="00CC3BBA" w:rsidRDefault="00CC3BBA" w:rsidP="00274A7D">
      <w:pPr>
        <w:rPr>
          <w:rFonts w:ascii="Times New Roman" w:hAnsi="Times New Roman" w:cs="Times New Roman"/>
          <w:b/>
          <w:bCs/>
          <w:sz w:val="24"/>
          <w:szCs w:val="24"/>
        </w:rPr>
      </w:pP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Core Readings:</w:t>
      </w:r>
    </w:p>
    <w:p w:rsidR="00274A7D" w:rsidRPr="00CC3BBA" w:rsidRDefault="00274A7D" w:rsidP="00DE6F73">
      <w:pPr>
        <w:pStyle w:val="ListParagraph"/>
        <w:numPr>
          <w:ilvl w:val="0"/>
          <w:numId w:val="18"/>
        </w:numPr>
        <w:rPr>
          <w:i/>
          <w:sz w:val="24"/>
          <w:szCs w:val="24"/>
        </w:rPr>
      </w:pPr>
      <w:r w:rsidRPr="00CC3BBA">
        <w:rPr>
          <w:i/>
          <w:sz w:val="24"/>
          <w:szCs w:val="24"/>
        </w:rPr>
        <w:t>Paribhasika Sabdavali Siddhanta-kaumudi evam Amarakosa, Ed. Dr. Braja Sundar Mishra, Satyanarayan Book Store, Cuttack, 2023.</w:t>
      </w:r>
    </w:p>
    <w:p w:rsidR="00274A7D" w:rsidRPr="00CC3BBA" w:rsidRDefault="00274A7D" w:rsidP="00DE6F73">
      <w:pPr>
        <w:pStyle w:val="ListParagraph"/>
        <w:numPr>
          <w:ilvl w:val="0"/>
          <w:numId w:val="18"/>
        </w:numPr>
        <w:rPr>
          <w:i/>
          <w:sz w:val="24"/>
          <w:szCs w:val="24"/>
        </w:rPr>
      </w:pPr>
      <w:r w:rsidRPr="00CC3BBA">
        <w:rPr>
          <w:i/>
          <w:sz w:val="24"/>
          <w:szCs w:val="24"/>
        </w:rPr>
        <w:t>Sahityadarpana evam Chanda, Ed. Dr. Braja Sundar Mishra, Satyanarayan Book Store, Cuttack, 2014.</w:t>
      </w:r>
    </w:p>
    <w:p w:rsidR="00CC3BBA" w:rsidRDefault="00CC3BBA" w:rsidP="00274A7D">
      <w:pPr>
        <w:rPr>
          <w:rFonts w:ascii="Times New Roman" w:hAnsi="Times New Roman" w:cs="Times New Roman"/>
          <w:b/>
          <w:bCs/>
          <w:sz w:val="24"/>
          <w:szCs w:val="24"/>
        </w:rPr>
      </w:pP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Suggested Readings:</w:t>
      </w:r>
    </w:p>
    <w:p w:rsidR="00274A7D" w:rsidRPr="00CC3BBA" w:rsidRDefault="00274A7D" w:rsidP="00DE6F73">
      <w:pPr>
        <w:pStyle w:val="ListParagraph"/>
        <w:numPr>
          <w:ilvl w:val="0"/>
          <w:numId w:val="19"/>
        </w:numPr>
        <w:rPr>
          <w:i/>
          <w:sz w:val="24"/>
          <w:szCs w:val="24"/>
        </w:rPr>
      </w:pPr>
      <w:r w:rsidRPr="00CC3BBA">
        <w:rPr>
          <w:i/>
          <w:sz w:val="24"/>
          <w:szCs w:val="24"/>
        </w:rPr>
        <w:t>Siddhantakaumudi Srutabodha and Amarakosa, Ed. Dr. NiranjanPati and Minatirani Pati, Kalyani Publishers, Reprint, 2024.</w:t>
      </w:r>
    </w:p>
    <w:p w:rsidR="00274A7D" w:rsidRPr="00CC3BBA" w:rsidRDefault="00274A7D" w:rsidP="00DE6F73">
      <w:pPr>
        <w:pStyle w:val="ListParagraph"/>
        <w:numPr>
          <w:ilvl w:val="0"/>
          <w:numId w:val="19"/>
        </w:numPr>
        <w:rPr>
          <w:i/>
          <w:sz w:val="24"/>
          <w:szCs w:val="24"/>
        </w:rPr>
      </w:pPr>
      <w:r w:rsidRPr="00CC3BBA">
        <w:rPr>
          <w:i/>
          <w:sz w:val="24"/>
          <w:szCs w:val="24"/>
        </w:rPr>
        <w:t>Siddhanta-kaumudi (Ed.) Minati Mishra, Vidyapuri, Cuttack, 2024</w:t>
      </w:r>
    </w:p>
    <w:p w:rsidR="00274A7D" w:rsidRPr="00CC3BBA" w:rsidRDefault="00274A7D" w:rsidP="00DE6F73">
      <w:pPr>
        <w:pStyle w:val="ListParagraph"/>
        <w:numPr>
          <w:ilvl w:val="0"/>
          <w:numId w:val="19"/>
        </w:numPr>
        <w:rPr>
          <w:i/>
          <w:sz w:val="24"/>
          <w:szCs w:val="24"/>
        </w:rPr>
      </w:pPr>
      <w:r w:rsidRPr="00CC3BBA">
        <w:rPr>
          <w:i/>
          <w:sz w:val="24"/>
          <w:szCs w:val="24"/>
        </w:rPr>
        <w:t>Siddhanta-kaumudi (Ed.) P.R.Ray, Sailabala Womens College,(Skt.Deptt.) ,Cuttack.</w:t>
      </w:r>
    </w:p>
    <w:p w:rsidR="00274A7D" w:rsidRPr="00CC3BBA" w:rsidRDefault="00274A7D" w:rsidP="00DE6F73">
      <w:pPr>
        <w:pStyle w:val="ListParagraph"/>
        <w:numPr>
          <w:ilvl w:val="0"/>
          <w:numId w:val="19"/>
        </w:numPr>
        <w:rPr>
          <w:i/>
          <w:sz w:val="24"/>
          <w:szCs w:val="24"/>
        </w:rPr>
      </w:pPr>
      <w:r w:rsidRPr="00CC3BBA">
        <w:rPr>
          <w:i/>
          <w:sz w:val="24"/>
          <w:szCs w:val="24"/>
        </w:rPr>
        <w:t>Sahitya Darpana (Ed.) P.V.Kane, Motilal Banarsidass Publishers Pvt. Ltd., New Delhi.</w:t>
      </w:r>
    </w:p>
    <w:p w:rsidR="00274A7D" w:rsidRPr="00274A7D" w:rsidRDefault="00274A7D" w:rsidP="00274A7D">
      <w:pPr>
        <w:rPr>
          <w:rFonts w:ascii="Times New Roman" w:hAnsi="Times New Roman" w:cs="Times New Roman"/>
          <w:sz w:val="24"/>
          <w:szCs w:val="24"/>
        </w:rPr>
      </w:pPr>
    </w:p>
    <w:p w:rsidR="00274A7D" w:rsidRDefault="00274A7D"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274A7D" w:rsidRDefault="00274A7D" w:rsidP="00CC3BBA">
      <w:pPr>
        <w:jc w:val="center"/>
        <w:rPr>
          <w:rFonts w:ascii="Times New Roman" w:hAnsi="Times New Roman" w:cs="Times New Roman"/>
          <w:b/>
          <w:bCs/>
          <w:sz w:val="28"/>
          <w:szCs w:val="28"/>
        </w:rPr>
      </w:pPr>
      <w:r w:rsidRPr="00CC3BBA">
        <w:rPr>
          <w:rFonts w:ascii="Times New Roman" w:hAnsi="Times New Roman" w:cs="Times New Roman"/>
          <w:b/>
          <w:bCs/>
          <w:sz w:val="28"/>
          <w:szCs w:val="28"/>
        </w:rPr>
        <w:t>Drama and Dramaturgy</w:t>
      </w:r>
    </w:p>
    <w:p w:rsidR="004339D1" w:rsidRPr="004339D1" w:rsidRDefault="004339D1" w:rsidP="004339D1">
      <w:pPr>
        <w:pStyle w:val="Normal1"/>
        <w:spacing w:after="0" w:line="360" w:lineRule="auto"/>
        <w:rPr>
          <w:rFonts w:ascii="Times New Roman" w:hAnsi="Times New Roman"/>
          <w:b/>
          <w:sz w:val="28"/>
          <w:szCs w:val="24"/>
        </w:rPr>
      </w:pPr>
      <w:r w:rsidRPr="004339D1">
        <w:rPr>
          <w:rFonts w:ascii="Times New Roman" w:hAnsi="Times New Roman"/>
          <w:b/>
          <w:sz w:val="28"/>
          <w:szCs w:val="24"/>
        </w:rPr>
        <w:t>Paper-</w:t>
      </w:r>
      <w:r>
        <w:rPr>
          <w:rFonts w:ascii="Times New Roman" w:hAnsi="Times New Roman"/>
          <w:b/>
          <w:sz w:val="28"/>
          <w:szCs w:val="24"/>
        </w:rPr>
        <w:t>VI</w:t>
      </w:r>
      <w:r w:rsidRPr="004339D1">
        <w:rPr>
          <w:rFonts w:ascii="Times New Roman" w:hAnsi="Times New Roman"/>
          <w:b/>
          <w:sz w:val="32"/>
          <w:szCs w:val="28"/>
        </w:rPr>
        <w:t xml:space="preserve">  </w:t>
      </w:r>
    </w:p>
    <w:p w:rsidR="004339D1" w:rsidRPr="00984C71" w:rsidRDefault="004339D1" w:rsidP="004339D1">
      <w:pPr>
        <w:pStyle w:val="Normal1"/>
        <w:spacing w:after="0" w:line="240" w:lineRule="auto"/>
        <w:rPr>
          <w:rFonts w:ascii="Times New Roman" w:hAnsi="Times New Roman"/>
          <w:b/>
          <w:sz w:val="20"/>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4C71">
        <w:rPr>
          <w:rFonts w:ascii="Times New Roman" w:hAnsi="Times New Roman"/>
          <w:b/>
          <w:sz w:val="20"/>
          <w:szCs w:val="28"/>
        </w:rPr>
        <w:t>Credit-04</w:t>
      </w:r>
    </w:p>
    <w:p w:rsidR="004339D1" w:rsidRPr="00CC3BBA" w:rsidRDefault="004339D1" w:rsidP="004339D1">
      <w:pPr>
        <w:tabs>
          <w:tab w:val="left" w:pos="7209"/>
        </w:tabs>
        <w:rPr>
          <w:rFonts w:ascii="Times New Roman" w:hAnsi="Times New Roman" w:cs="Times New Roman"/>
          <w:b/>
          <w:bCs/>
          <w:sz w:val="28"/>
          <w:szCs w:val="28"/>
        </w:rPr>
      </w:pPr>
      <w:r>
        <w:rPr>
          <w:rFonts w:ascii="Times New Roman" w:hAnsi="Times New Roman"/>
          <w:b/>
          <w:sz w:val="20"/>
          <w:szCs w:val="28"/>
        </w:rPr>
        <w:tab/>
      </w:r>
      <w:r w:rsidRPr="00984C71">
        <w:rPr>
          <w:rFonts w:ascii="Times New Roman" w:hAnsi="Times New Roman"/>
          <w:b/>
          <w:sz w:val="20"/>
          <w:szCs w:val="28"/>
        </w:rPr>
        <w:t xml:space="preserve">Full Mark-100     </w:t>
      </w:r>
    </w:p>
    <w:p w:rsidR="004339D1" w:rsidRPr="00CC3BBA" w:rsidRDefault="004339D1" w:rsidP="00CC3BBA">
      <w:pPr>
        <w:jc w:val="center"/>
        <w:rPr>
          <w:rFonts w:ascii="Times New Roman" w:hAnsi="Times New Roman" w:cs="Times New Roman"/>
          <w:b/>
          <w:bCs/>
          <w:sz w:val="28"/>
          <w:szCs w:val="28"/>
        </w:rPr>
      </w:pP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I , II  &amp; III : </w:t>
      </w:r>
    </w:p>
    <w:p w:rsidR="00274A7D" w:rsidRPr="00CC3BBA" w:rsidRDefault="00274A7D" w:rsidP="00CC3BBA">
      <w:pPr>
        <w:rPr>
          <w:rFonts w:ascii="Times New Roman" w:hAnsi="Times New Roman" w:cs="Times New Roman"/>
          <w:sz w:val="24"/>
          <w:szCs w:val="24"/>
        </w:rPr>
      </w:pPr>
      <w:r w:rsidRPr="00CC3BBA">
        <w:rPr>
          <w:rFonts w:ascii="Times New Roman" w:hAnsi="Times New Roman" w:cs="Times New Roman"/>
          <w:sz w:val="24"/>
          <w:szCs w:val="24"/>
        </w:rPr>
        <w:t xml:space="preserve">Abhijnanasakuntalam ( Act 5-7 ) </w:t>
      </w:r>
    </w:p>
    <w:p w:rsidR="00CC3BBA" w:rsidRDefault="00274A7D" w:rsidP="00CC3BBA">
      <w:pPr>
        <w:rPr>
          <w:rFonts w:ascii="Times New Roman" w:hAnsi="Times New Roman" w:cs="Times New Roman"/>
          <w:sz w:val="24"/>
          <w:szCs w:val="24"/>
        </w:rPr>
      </w:pPr>
      <w:r w:rsidRPr="00CC3BBA">
        <w:rPr>
          <w:rFonts w:ascii="Times New Roman" w:hAnsi="Times New Roman" w:cs="Times New Roman"/>
          <w:b/>
          <w:sz w:val="24"/>
          <w:szCs w:val="24"/>
        </w:rPr>
        <w:t>Unit IV :</w:t>
      </w:r>
      <w:r w:rsidRPr="00274A7D">
        <w:rPr>
          <w:rFonts w:ascii="Times New Roman" w:hAnsi="Times New Roman" w:cs="Times New Roman"/>
          <w:sz w:val="24"/>
          <w:szCs w:val="24"/>
        </w:rPr>
        <w:t xml:space="preserve"> </w:t>
      </w:r>
    </w:p>
    <w:p w:rsidR="00274A7D" w:rsidRPr="00CC3BBA" w:rsidRDefault="00274A7D" w:rsidP="00CC3BBA">
      <w:pPr>
        <w:rPr>
          <w:rFonts w:ascii="Times New Roman" w:hAnsi="Times New Roman" w:cs="Times New Roman"/>
          <w:sz w:val="24"/>
          <w:szCs w:val="24"/>
        </w:rPr>
      </w:pPr>
      <w:r w:rsidRPr="00CC3BBA">
        <w:rPr>
          <w:rFonts w:ascii="Times New Roman" w:hAnsi="Times New Roman" w:cs="Times New Roman"/>
          <w:sz w:val="24"/>
          <w:szCs w:val="24"/>
        </w:rPr>
        <w:t xml:space="preserve">Dramaturgy : </w:t>
      </w:r>
      <w:r w:rsidRPr="00CC3BBA">
        <w:rPr>
          <w:rFonts w:ascii="Times New Roman" w:hAnsi="Times New Roman" w:cs="Times New Roman"/>
          <w:i/>
          <w:sz w:val="24"/>
          <w:szCs w:val="24"/>
        </w:rPr>
        <w:t>Nandi, Prastavana, Purvaranga, Nataka, Prakarana, Panca Sandhi, Panca Arthaprakrti and Panca Arthopaksepaka from Sahityadarpana.</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CC3BBA" w:rsidRDefault="00274A7D" w:rsidP="00DE6F73">
      <w:pPr>
        <w:pStyle w:val="ListParagraph"/>
        <w:numPr>
          <w:ilvl w:val="0"/>
          <w:numId w:val="20"/>
        </w:numPr>
        <w:rPr>
          <w:i/>
          <w:sz w:val="24"/>
          <w:szCs w:val="24"/>
        </w:rPr>
      </w:pPr>
      <w:r w:rsidRPr="00CC3BBA">
        <w:rPr>
          <w:i/>
          <w:sz w:val="24"/>
          <w:szCs w:val="24"/>
        </w:rPr>
        <w:t>Abhijnanasakuntalam (Ed.) Prof. H.K. Satapathy, Kitab Mahal,Cuttack.</w:t>
      </w:r>
    </w:p>
    <w:p w:rsidR="00274A7D" w:rsidRPr="00CC3BBA" w:rsidRDefault="00274A7D" w:rsidP="00DE6F73">
      <w:pPr>
        <w:pStyle w:val="ListParagraph"/>
        <w:numPr>
          <w:ilvl w:val="0"/>
          <w:numId w:val="20"/>
        </w:numPr>
        <w:rPr>
          <w:i/>
          <w:sz w:val="24"/>
          <w:szCs w:val="24"/>
        </w:rPr>
      </w:pPr>
      <w:r w:rsidRPr="00CC3BBA">
        <w:rPr>
          <w:i/>
          <w:sz w:val="24"/>
          <w:szCs w:val="24"/>
        </w:rPr>
        <w:t>Sahityadarpana evam Chanda, Ed. Dr. Braja Sundar Mishra, Satyanarayan Book Store, Cuttack, 2014.</w:t>
      </w:r>
    </w:p>
    <w:p w:rsidR="00CC3BBA" w:rsidRDefault="00CC3BBA" w:rsidP="00274A7D">
      <w:pPr>
        <w:rPr>
          <w:rFonts w:ascii="Times New Roman" w:hAnsi="Times New Roman" w:cs="Times New Roman"/>
          <w:b/>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Suggested Readings:</w:t>
      </w:r>
    </w:p>
    <w:p w:rsidR="00274A7D" w:rsidRPr="00CC3BBA" w:rsidRDefault="00274A7D" w:rsidP="00DE6F73">
      <w:pPr>
        <w:pStyle w:val="ListParagraph"/>
        <w:numPr>
          <w:ilvl w:val="0"/>
          <w:numId w:val="21"/>
        </w:numPr>
        <w:rPr>
          <w:i/>
          <w:sz w:val="24"/>
          <w:szCs w:val="24"/>
        </w:rPr>
      </w:pPr>
      <w:r w:rsidRPr="00CC3BBA">
        <w:rPr>
          <w:i/>
          <w:sz w:val="24"/>
          <w:szCs w:val="24"/>
        </w:rPr>
        <w:t>Abhijnanasakuntalam (Ed.) M.R. Kale,Motilal Banarsidass Publishers Pvt. Ltd., NewDelhi-11007, 8</w:t>
      </w:r>
      <w:r w:rsidRPr="00CC3BBA">
        <w:rPr>
          <w:i/>
          <w:sz w:val="24"/>
          <w:szCs w:val="24"/>
          <w:vertAlign w:val="superscript"/>
        </w:rPr>
        <w:t>th</w:t>
      </w:r>
      <w:r w:rsidRPr="00CC3BBA">
        <w:rPr>
          <w:i/>
          <w:sz w:val="24"/>
          <w:szCs w:val="24"/>
        </w:rPr>
        <w:t xml:space="preserve"> Reprint-2010.</w:t>
      </w:r>
    </w:p>
    <w:p w:rsidR="00274A7D" w:rsidRPr="00CC3BBA" w:rsidRDefault="00274A7D" w:rsidP="00DE6F73">
      <w:pPr>
        <w:pStyle w:val="ListParagraph"/>
        <w:numPr>
          <w:ilvl w:val="0"/>
          <w:numId w:val="21"/>
        </w:numPr>
        <w:rPr>
          <w:i/>
          <w:sz w:val="24"/>
          <w:szCs w:val="24"/>
        </w:rPr>
      </w:pPr>
      <w:r w:rsidRPr="00CC3BBA">
        <w:rPr>
          <w:i/>
          <w:sz w:val="24"/>
          <w:szCs w:val="24"/>
        </w:rPr>
        <w:t>Abhijnanasakuntalam ,(Ed.) R.M.Mohapatra, Books &amp; Books ,Cuttack.</w:t>
      </w:r>
    </w:p>
    <w:p w:rsidR="00274A7D" w:rsidRPr="00274A7D" w:rsidRDefault="00274A7D" w:rsidP="00DE6F73">
      <w:pPr>
        <w:pStyle w:val="ListParagraph"/>
        <w:numPr>
          <w:ilvl w:val="0"/>
          <w:numId w:val="21"/>
        </w:numPr>
        <w:rPr>
          <w:sz w:val="24"/>
          <w:szCs w:val="24"/>
        </w:rPr>
      </w:pPr>
      <w:r w:rsidRPr="00CC3BBA">
        <w:rPr>
          <w:i/>
          <w:sz w:val="24"/>
          <w:szCs w:val="24"/>
        </w:rPr>
        <w:t>Sahityadarpana, Niranjan Pati &amp; Minati Rani Pati, Kalyani Publishers, New Delhi, 2020.</w:t>
      </w:r>
    </w:p>
    <w:p w:rsidR="00274A7D" w:rsidRPr="00274A7D" w:rsidRDefault="00274A7D"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274A7D" w:rsidRDefault="00274A7D" w:rsidP="00CC3BBA">
      <w:pPr>
        <w:jc w:val="center"/>
        <w:rPr>
          <w:rFonts w:ascii="Times New Roman" w:hAnsi="Times New Roman" w:cs="Times New Roman"/>
          <w:b/>
          <w:bCs/>
          <w:sz w:val="28"/>
          <w:szCs w:val="28"/>
        </w:rPr>
      </w:pPr>
      <w:r w:rsidRPr="00CC3BBA">
        <w:rPr>
          <w:rFonts w:ascii="Times New Roman" w:hAnsi="Times New Roman" w:cs="Times New Roman"/>
          <w:b/>
          <w:bCs/>
          <w:sz w:val="28"/>
          <w:szCs w:val="28"/>
        </w:rPr>
        <w:t>Rules of Paninian Grammar, Poetics and Figures of Speech</w:t>
      </w:r>
    </w:p>
    <w:p w:rsidR="004339D1" w:rsidRPr="004339D1" w:rsidRDefault="004339D1" w:rsidP="004339D1">
      <w:pPr>
        <w:pStyle w:val="Normal1"/>
        <w:spacing w:after="0" w:line="360" w:lineRule="auto"/>
        <w:rPr>
          <w:rFonts w:ascii="Times New Roman" w:hAnsi="Times New Roman"/>
          <w:b/>
          <w:sz w:val="28"/>
          <w:szCs w:val="24"/>
        </w:rPr>
      </w:pPr>
      <w:r w:rsidRPr="004339D1">
        <w:rPr>
          <w:rFonts w:ascii="Times New Roman" w:hAnsi="Times New Roman"/>
          <w:b/>
          <w:sz w:val="28"/>
          <w:szCs w:val="24"/>
        </w:rPr>
        <w:t>Paper-</w:t>
      </w:r>
      <w:r>
        <w:rPr>
          <w:rFonts w:ascii="Times New Roman" w:hAnsi="Times New Roman"/>
          <w:b/>
          <w:sz w:val="28"/>
          <w:szCs w:val="24"/>
        </w:rPr>
        <w:t>VII</w:t>
      </w:r>
      <w:r w:rsidRPr="004339D1">
        <w:rPr>
          <w:rFonts w:ascii="Times New Roman" w:hAnsi="Times New Roman"/>
          <w:b/>
          <w:sz w:val="32"/>
          <w:szCs w:val="28"/>
        </w:rPr>
        <w:t xml:space="preserve">  </w:t>
      </w:r>
    </w:p>
    <w:p w:rsidR="004339D1" w:rsidRPr="00984C71" w:rsidRDefault="004339D1" w:rsidP="004339D1">
      <w:pPr>
        <w:pStyle w:val="Normal1"/>
        <w:spacing w:after="0" w:line="240" w:lineRule="auto"/>
        <w:rPr>
          <w:rFonts w:ascii="Times New Roman" w:hAnsi="Times New Roman"/>
          <w:b/>
          <w:sz w:val="20"/>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4C71">
        <w:rPr>
          <w:rFonts w:ascii="Times New Roman" w:hAnsi="Times New Roman"/>
          <w:b/>
          <w:sz w:val="20"/>
          <w:szCs w:val="28"/>
        </w:rPr>
        <w:t>Credit-04</w:t>
      </w:r>
    </w:p>
    <w:p w:rsidR="004339D1" w:rsidRPr="00CC3BBA" w:rsidRDefault="004339D1" w:rsidP="004339D1">
      <w:pPr>
        <w:tabs>
          <w:tab w:val="left" w:pos="7209"/>
        </w:tabs>
        <w:rPr>
          <w:rFonts w:ascii="Times New Roman" w:hAnsi="Times New Roman" w:cs="Times New Roman"/>
          <w:b/>
          <w:bCs/>
          <w:sz w:val="28"/>
          <w:szCs w:val="28"/>
        </w:rPr>
      </w:pPr>
      <w:r>
        <w:rPr>
          <w:rFonts w:ascii="Times New Roman" w:hAnsi="Times New Roman"/>
          <w:b/>
          <w:sz w:val="20"/>
          <w:szCs w:val="28"/>
        </w:rPr>
        <w:tab/>
      </w:r>
      <w:r w:rsidRPr="00984C71">
        <w:rPr>
          <w:rFonts w:ascii="Times New Roman" w:hAnsi="Times New Roman"/>
          <w:b/>
          <w:sz w:val="20"/>
          <w:szCs w:val="28"/>
        </w:rPr>
        <w:t xml:space="preserve">Full Mark-100     </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I :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Paribhasa Prakarana of Vaiyakaranasiddhantakaumudi .</w:t>
      </w:r>
    </w:p>
    <w:p w:rsidR="00CC3BBA" w:rsidRPr="00CC3BBA" w:rsidRDefault="00274A7D" w:rsidP="00CC3BBA">
      <w:pPr>
        <w:rPr>
          <w:rFonts w:ascii="Times New Roman" w:hAnsi="Times New Roman" w:cs="Times New Roman"/>
          <w:b/>
          <w:sz w:val="24"/>
          <w:szCs w:val="24"/>
        </w:rPr>
      </w:pPr>
      <w:r w:rsidRPr="00CC3BBA">
        <w:rPr>
          <w:rFonts w:ascii="Times New Roman" w:hAnsi="Times New Roman" w:cs="Times New Roman"/>
          <w:b/>
          <w:sz w:val="24"/>
          <w:szCs w:val="24"/>
        </w:rPr>
        <w:t xml:space="preserve">Unit II: </w:t>
      </w:r>
    </w:p>
    <w:p w:rsidR="00274A7D" w:rsidRPr="00274A7D" w:rsidRDefault="00274A7D" w:rsidP="00CC3BBA">
      <w:pPr>
        <w:rPr>
          <w:rFonts w:ascii="Times New Roman" w:hAnsi="Times New Roman" w:cs="Times New Roman"/>
          <w:i/>
          <w:sz w:val="24"/>
          <w:szCs w:val="24"/>
        </w:rPr>
      </w:pPr>
      <w:r w:rsidRPr="00274A7D">
        <w:rPr>
          <w:rFonts w:ascii="Times New Roman" w:hAnsi="Times New Roman" w:cs="Times New Roman"/>
          <w:sz w:val="24"/>
          <w:szCs w:val="24"/>
        </w:rPr>
        <w:t xml:space="preserve">Sahityadarpana Ch. 1 </w:t>
      </w:r>
      <w:r w:rsidRPr="00274A7D">
        <w:rPr>
          <w:rFonts w:ascii="Times New Roman" w:hAnsi="Times New Roman" w:cs="Times New Roman"/>
          <w:i/>
          <w:sz w:val="24"/>
          <w:szCs w:val="24"/>
        </w:rPr>
        <w:t xml:space="preserve">( Kavyalaksana, Kavyaprayojana, Kavyahetu ) </w:t>
      </w:r>
    </w:p>
    <w:p w:rsidR="00CC3BBA" w:rsidRPr="00CC3BBA" w:rsidRDefault="00274A7D" w:rsidP="00CC3BBA">
      <w:pPr>
        <w:rPr>
          <w:rFonts w:ascii="Times New Roman" w:hAnsi="Times New Roman" w:cs="Times New Roman"/>
          <w:b/>
          <w:sz w:val="24"/>
          <w:szCs w:val="24"/>
        </w:rPr>
      </w:pPr>
      <w:r w:rsidRPr="00CC3BBA">
        <w:rPr>
          <w:rFonts w:ascii="Times New Roman" w:hAnsi="Times New Roman" w:cs="Times New Roman"/>
          <w:b/>
          <w:sz w:val="24"/>
          <w:szCs w:val="24"/>
        </w:rPr>
        <w:t xml:space="preserve">Unit III </w:t>
      </w:r>
    </w:p>
    <w:p w:rsidR="00274A7D" w:rsidRPr="00CC3BBA" w:rsidRDefault="00274A7D" w:rsidP="00CC3BBA">
      <w:pPr>
        <w:rPr>
          <w:rFonts w:ascii="Times New Roman" w:hAnsi="Times New Roman" w:cs="Times New Roman"/>
          <w:b/>
          <w:sz w:val="24"/>
          <w:szCs w:val="24"/>
        </w:rPr>
      </w:pPr>
      <w:r w:rsidRPr="00CC3BBA">
        <w:rPr>
          <w:rFonts w:ascii="Times New Roman" w:hAnsi="Times New Roman" w:cs="Times New Roman"/>
          <w:b/>
          <w:sz w:val="24"/>
          <w:szCs w:val="24"/>
        </w:rPr>
        <w:t>Sahityadarpana</w:t>
      </w:r>
      <w:r w:rsidRPr="00CC3BBA">
        <w:rPr>
          <w:rFonts w:ascii="Times New Roman" w:hAnsi="Times New Roman" w:cs="Times New Roman"/>
          <w:b/>
          <w:i/>
          <w:sz w:val="24"/>
          <w:szCs w:val="24"/>
        </w:rPr>
        <w:t xml:space="preserve"> Ch. 2 ( Vakya, Pada, Abhidha, Laksana and Vyanjana ).</w:t>
      </w:r>
    </w:p>
    <w:p w:rsidR="00CC3BBA" w:rsidRPr="00CC3BBA" w:rsidRDefault="00274A7D" w:rsidP="00CC3BBA">
      <w:pPr>
        <w:rPr>
          <w:rFonts w:ascii="Times New Roman" w:hAnsi="Times New Roman" w:cs="Times New Roman"/>
          <w:b/>
          <w:sz w:val="24"/>
          <w:szCs w:val="24"/>
        </w:rPr>
      </w:pPr>
      <w:r w:rsidRPr="00CC3BBA">
        <w:rPr>
          <w:rFonts w:ascii="Times New Roman" w:hAnsi="Times New Roman" w:cs="Times New Roman"/>
          <w:b/>
          <w:sz w:val="24"/>
          <w:szCs w:val="24"/>
        </w:rPr>
        <w:t xml:space="preserve">Unit IV: </w:t>
      </w:r>
    </w:p>
    <w:p w:rsidR="00274A7D" w:rsidRPr="00274A7D" w:rsidRDefault="00274A7D" w:rsidP="00CC3BBA">
      <w:pPr>
        <w:rPr>
          <w:rFonts w:ascii="Times New Roman" w:hAnsi="Times New Roman" w:cs="Times New Roman"/>
          <w:sz w:val="24"/>
          <w:szCs w:val="24"/>
        </w:rPr>
      </w:pPr>
      <w:r w:rsidRPr="00274A7D">
        <w:rPr>
          <w:rFonts w:ascii="Times New Roman" w:hAnsi="Times New Roman" w:cs="Times New Roman"/>
          <w:sz w:val="24"/>
          <w:szCs w:val="24"/>
        </w:rPr>
        <w:t xml:space="preserve">Alamkaras : </w:t>
      </w:r>
      <w:r w:rsidRPr="00274A7D">
        <w:rPr>
          <w:rFonts w:ascii="Times New Roman" w:hAnsi="Times New Roman" w:cs="Times New Roman"/>
          <w:i/>
          <w:sz w:val="24"/>
          <w:szCs w:val="24"/>
        </w:rPr>
        <w:t>Anuprasa, Yamaka, Slesa, Upama, Rupaka, Utpreksa, Bhrantiman, Nidarsana, Arthantaranyasa, Aprastutaprasamsa, Apahnuti, Vyatireka, Vibhavana, Visesokti, Samasokti and Svabhavokti from Sahityadarpana.</w:t>
      </w:r>
    </w:p>
    <w:p w:rsidR="00274A7D" w:rsidRPr="00274A7D" w:rsidRDefault="00274A7D" w:rsidP="00CC3BBA">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CC3BBA" w:rsidRDefault="00274A7D" w:rsidP="00DE6F73">
      <w:pPr>
        <w:pStyle w:val="ListParagraph"/>
        <w:numPr>
          <w:ilvl w:val="0"/>
          <w:numId w:val="22"/>
        </w:numPr>
        <w:rPr>
          <w:i/>
          <w:sz w:val="24"/>
          <w:szCs w:val="24"/>
        </w:rPr>
      </w:pPr>
      <w:r w:rsidRPr="00CC3BBA">
        <w:rPr>
          <w:i/>
          <w:sz w:val="24"/>
          <w:szCs w:val="24"/>
        </w:rPr>
        <w:t>Paribhasika Sabdavali Siddhanta-kaumudi evam Amarakosa, Ed. Dr. Braja Sundar Mishra, Satyanarayan Book Store, Cuttack, 2023.</w:t>
      </w:r>
    </w:p>
    <w:p w:rsidR="00274A7D" w:rsidRPr="00CC3BBA" w:rsidRDefault="00274A7D" w:rsidP="00DE6F73">
      <w:pPr>
        <w:pStyle w:val="ListParagraph"/>
        <w:numPr>
          <w:ilvl w:val="0"/>
          <w:numId w:val="22"/>
        </w:numPr>
        <w:rPr>
          <w:i/>
          <w:sz w:val="24"/>
          <w:szCs w:val="24"/>
        </w:rPr>
      </w:pPr>
      <w:r w:rsidRPr="00CC3BBA">
        <w:rPr>
          <w:i/>
          <w:sz w:val="24"/>
          <w:szCs w:val="24"/>
        </w:rPr>
        <w:t>Sahityadarpana evam Chanda, Ed. Dr. Braja Sundar Mishra, Satyanarayan Book    Store, Cuttack, 2014.</w:t>
      </w:r>
    </w:p>
    <w:p w:rsidR="00274A7D" w:rsidRPr="00274A7D" w:rsidRDefault="00274A7D" w:rsidP="00274A7D">
      <w:pPr>
        <w:ind w:left="720"/>
        <w:rPr>
          <w:rFonts w:ascii="Times New Roman" w:hAnsi="Times New Roman" w:cs="Times New Roman"/>
          <w:b/>
          <w:sz w:val="24"/>
          <w:szCs w:val="24"/>
        </w:rPr>
      </w:pPr>
    </w:p>
    <w:p w:rsidR="00274A7D" w:rsidRPr="00274A7D" w:rsidRDefault="00274A7D" w:rsidP="00CC3BBA">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CC3BBA" w:rsidRDefault="00274A7D" w:rsidP="00DE6F73">
      <w:pPr>
        <w:pStyle w:val="ListParagraph"/>
        <w:numPr>
          <w:ilvl w:val="0"/>
          <w:numId w:val="23"/>
        </w:numPr>
        <w:rPr>
          <w:i/>
          <w:sz w:val="24"/>
          <w:szCs w:val="24"/>
        </w:rPr>
      </w:pPr>
      <w:r w:rsidRPr="00CC3BBA">
        <w:rPr>
          <w:i/>
          <w:sz w:val="24"/>
          <w:szCs w:val="24"/>
        </w:rPr>
        <w:t>Siddhanta-kaumudi (Ed.) Prof. G.K. Dash &amp; Dr(Mrs) K.Dash with Navanita tika, A.K.Mishra Publishers Pvt. Ltd, Cuttack.</w:t>
      </w:r>
    </w:p>
    <w:p w:rsidR="00274A7D" w:rsidRPr="00CC3BBA" w:rsidRDefault="00274A7D" w:rsidP="00DE6F73">
      <w:pPr>
        <w:pStyle w:val="ListParagraph"/>
        <w:numPr>
          <w:ilvl w:val="0"/>
          <w:numId w:val="23"/>
        </w:numPr>
        <w:rPr>
          <w:i/>
          <w:sz w:val="24"/>
          <w:szCs w:val="24"/>
        </w:rPr>
      </w:pPr>
      <w:r w:rsidRPr="00CC3BBA">
        <w:rPr>
          <w:i/>
          <w:sz w:val="24"/>
          <w:szCs w:val="24"/>
        </w:rPr>
        <w:t>Siddhanta-kaumudi (Ed.) Minati Mishra, Vidyapuri, Cuttack.</w:t>
      </w:r>
    </w:p>
    <w:p w:rsidR="00274A7D" w:rsidRPr="00CC3BBA" w:rsidRDefault="00274A7D" w:rsidP="00DE6F73">
      <w:pPr>
        <w:pStyle w:val="ListParagraph"/>
        <w:numPr>
          <w:ilvl w:val="0"/>
          <w:numId w:val="23"/>
        </w:numPr>
        <w:rPr>
          <w:i/>
          <w:sz w:val="24"/>
          <w:szCs w:val="24"/>
        </w:rPr>
      </w:pPr>
      <w:r w:rsidRPr="00CC3BBA">
        <w:rPr>
          <w:i/>
          <w:sz w:val="24"/>
          <w:szCs w:val="24"/>
        </w:rPr>
        <w:t>Siddhantakaumudi Srutabodha and Amarakosa, Ed. Dr. NiranjanPati and Minatirani Pati, Kalyani Publishers, Reprint, 2024.</w:t>
      </w:r>
    </w:p>
    <w:p w:rsidR="00274A7D" w:rsidRPr="00CC3BBA" w:rsidRDefault="00274A7D" w:rsidP="00DE6F73">
      <w:pPr>
        <w:pStyle w:val="ListParagraph"/>
        <w:numPr>
          <w:ilvl w:val="0"/>
          <w:numId w:val="23"/>
        </w:numPr>
        <w:rPr>
          <w:i/>
          <w:sz w:val="24"/>
          <w:szCs w:val="24"/>
        </w:rPr>
      </w:pPr>
      <w:r w:rsidRPr="00CC3BBA">
        <w:rPr>
          <w:i/>
          <w:sz w:val="24"/>
          <w:szCs w:val="24"/>
        </w:rPr>
        <w:t>Siddhanta-kaumudi (Ed.) P.R.Ray, Sailabala Womens College, (Skt.Deptt.) ,Cuttack.</w:t>
      </w:r>
    </w:p>
    <w:p w:rsidR="00274A7D" w:rsidRPr="00CC3BBA" w:rsidRDefault="00274A7D" w:rsidP="00DE6F73">
      <w:pPr>
        <w:pStyle w:val="ListParagraph"/>
        <w:numPr>
          <w:ilvl w:val="0"/>
          <w:numId w:val="23"/>
        </w:numPr>
        <w:rPr>
          <w:i/>
          <w:sz w:val="24"/>
          <w:szCs w:val="24"/>
        </w:rPr>
      </w:pPr>
      <w:r w:rsidRPr="00CC3BBA">
        <w:rPr>
          <w:i/>
          <w:sz w:val="24"/>
          <w:szCs w:val="24"/>
        </w:rPr>
        <w:t>Sahitya Darpana (Ed.) P.V.Kane, Motilal Banarsidass Publishers Pvt. Ltd., New Delhi.</w:t>
      </w:r>
    </w:p>
    <w:p w:rsidR="00274A7D" w:rsidRPr="00CC3BBA" w:rsidRDefault="00274A7D" w:rsidP="00DE6F73">
      <w:pPr>
        <w:pStyle w:val="ListParagraph"/>
        <w:numPr>
          <w:ilvl w:val="0"/>
          <w:numId w:val="23"/>
        </w:numPr>
        <w:rPr>
          <w:i/>
          <w:sz w:val="24"/>
          <w:szCs w:val="24"/>
        </w:rPr>
      </w:pPr>
      <w:r w:rsidRPr="00CC3BBA">
        <w:rPr>
          <w:i/>
          <w:sz w:val="24"/>
          <w:szCs w:val="24"/>
        </w:rPr>
        <w:t>Sahityadarpana, Niranjan Pati &amp; Minati Rani Pati, Kalyani Publishers, New Delhi, 2020.</w:t>
      </w:r>
    </w:p>
    <w:p w:rsidR="00274A7D" w:rsidRPr="00274A7D" w:rsidRDefault="00274A7D" w:rsidP="00274A7D">
      <w:pPr>
        <w:ind w:left="720"/>
        <w:rPr>
          <w:rFonts w:ascii="Times New Roman" w:hAnsi="Times New Roman" w:cs="Times New Roman"/>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4339D1" w:rsidP="004339D1">
      <w:pPr>
        <w:ind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00CC3BBA">
        <w:rPr>
          <w:rFonts w:ascii="Times New Roman" w:hAnsi="Times New Roman" w:cs="Times New Roman"/>
          <w:b/>
          <w:bCs/>
          <w:sz w:val="24"/>
          <w:szCs w:val="24"/>
        </w:rPr>
        <w:t xml:space="preserve">                                            Semester IV</w:t>
      </w:r>
    </w:p>
    <w:p w:rsidR="00274A7D" w:rsidRDefault="00274A7D" w:rsidP="00CC3BBA">
      <w:pPr>
        <w:jc w:val="center"/>
        <w:rPr>
          <w:rFonts w:ascii="Times New Roman" w:hAnsi="Times New Roman" w:cs="Times New Roman"/>
          <w:b/>
          <w:bCs/>
          <w:sz w:val="28"/>
          <w:szCs w:val="28"/>
        </w:rPr>
      </w:pPr>
      <w:r w:rsidRPr="00CC3BBA">
        <w:rPr>
          <w:rFonts w:ascii="Times New Roman" w:hAnsi="Times New Roman" w:cs="Times New Roman"/>
          <w:b/>
          <w:bCs/>
          <w:sz w:val="28"/>
          <w:szCs w:val="28"/>
        </w:rPr>
        <w:t>Grammar and Philosophy</w:t>
      </w:r>
    </w:p>
    <w:p w:rsidR="004339D1" w:rsidRPr="004339D1" w:rsidRDefault="004339D1" w:rsidP="004339D1">
      <w:pPr>
        <w:pStyle w:val="Normal1"/>
        <w:spacing w:after="0" w:line="360" w:lineRule="auto"/>
        <w:rPr>
          <w:rFonts w:ascii="Times New Roman" w:hAnsi="Times New Roman"/>
          <w:b/>
          <w:sz w:val="28"/>
          <w:szCs w:val="24"/>
        </w:rPr>
      </w:pPr>
      <w:r w:rsidRPr="004339D1">
        <w:rPr>
          <w:rFonts w:ascii="Times New Roman" w:hAnsi="Times New Roman"/>
          <w:b/>
          <w:sz w:val="28"/>
          <w:szCs w:val="24"/>
        </w:rPr>
        <w:t>Paper-</w:t>
      </w:r>
      <w:r>
        <w:rPr>
          <w:rFonts w:ascii="Times New Roman" w:hAnsi="Times New Roman"/>
          <w:b/>
          <w:sz w:val="28"/>
          <w:szCs w:val="24"/>
        </w:rPr>
        <w:t>VIII</w:t>
      </w:r>
      <w:r w:rsidRPr="004339D1">
        <w:rPr>
          <w:rFonts w:ascii="Times New Roman" w:hAnsi="Times New Roman"/>
          <w:b/>
          <w:sz w:val="32"/>
          <w:szCs w:val="28"/>
        </w:rPr>
        <w:t xml:space="preserve">  </w:t>
      </w:r>
    </w:p>
    <w:p w:rsidR="004339D1" w:rsidRPr="00984C71" w:rsidRDefault="004339D1" w:rsidP="004339D1">
      <w:pPr>
        <w:pStyle w:val="Normal1"/>
        <w:spacing w:after="0" w:line="240" w:lineRule="auto"/>
        <w:rPr>
          <w:rFonts w:ascii="Times New Roman" w:hAnsi="Times New Roman"/>
          <w:b/>
          <w:sz w:val="20"/>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4C71">
        <w:rPr>
          <w:rFonts w:ascii="Times New Roman" w:hAnsi="Times New Roman"/>
          <w:b/>
          <w:sz w:val="20"/>
          <w:szCs w:val="28"/>
        </w:rPr>
        <w:t>Credit-04</w:t>
      </w:r>
    </w:p>
    <w:p w:rsidR="004339D1" w:rsidRPr="00CC3BBA" w:rsidRDefault="004339D1" w:rsidP="004339D1">
      <w:pPr>
        <w:tabs>
          <w:tab w:val="left" w:pos="7209"/>
        </w:tabs>
        <w:rPr>
          <w:rFonts w:ascii="Times New Roman" w:hAnsi="Times New Roman" w:cs="Times New Roman"/>
          <w:b/>
          <w:bCs/>
          <w:sz w:val="28"/>
          <w:szCs w:val="28"/>
        </w:rPr>
      </w:pPr>
      <w:r>
        <w:rPr>
          <w:rFonts w:ascii="Times New Roman" w:hAnsi="Times New Roman"/>
          <w:b/>
          <w:sz w:val="20"/>
          <w:szCs w:val="28"/>
        </w:rPr>
        <w:tab/>
      </w:r>
      <w:r w:rsidRPr="00984C71">
        <w:rPr>
          <w:rFonts w:ascii="Times New Roman" w:hAnsi="Times New Roman"/>
          <w:b/>
          <w:sz w:val="20"/>
          <w:szCs w:val="28"/>
        </w:rPr>
        <w:t xml:space="preserve">Full Mark-100     </w:t>
      </w:r>
    </w:p>
    <w:p w:rsidR="004339D1" w:rsidRPr="00CC3BBA" w:rsidRDefault="004339D1" w:rsidP="00CC3BBA">
      <w:pPr>
        <w:jc w:val="center"/>
        <w:rPr>
          <w:rFonts w:ascii="Times New Roman" w:hAnsi="Times New Roman" w:cs="Times New Roman"/>
          <w:b/>
          <w:bCs/>
          <w:sz w:val="28"/>
          <w:szCs w:val="28"/>
        </w:rPr>
      </w:pP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I and II :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Karaka Prakarana of Vaiyakaranasiddhantakaumudi ( 1-4 ) .</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III and IV :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Kathopanisad</w:t>
      </w: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Core Readings:</w:t>
      </w:r>
    </w:p>
    <w:p w:rsidR="00274A7D" w:rsidRPr="00CC3BBA" w:rsidRDefault="00274A7D" w:rsidP="00DE6F73">
      <w:pPr>
        <w:pStyle w:val="ListParagraph"/>
        <w:numPr>
          <w:ilvl w:val="0"/>
          <w:numId w:val="24"/>
        </w:numPr>
        <w:rPr>
          <w:i/>
          <w:sz w:val="24"/>
          <w:szCs w:val="24"/>
        </w:rPr>
      </w:pPr>
      <w:r w:rsidRPr="00CC3BBA">
        <w:rPr>
          <w:i/>
          <w:sz w:val="24"/>
          <w:szCs w:val="24"/>
        </w:rPr>
        <w:t>Paribhasika Sabdavali Siddhanta-kaumudi evam Amarakosa, Ed. Dr. Braja Sundar Mishra, Satyanarayan Book Store, Cuttack, 2023.</w:t>
      </w:r>
    </w:p>
    <w:p w:rsidR="00274A7D" w:rsidRPr="00CC3BBA" w:rsidRDefault="00274A7D" w:rsidP="00DE6F73">
      <w:pPr>
        <w:pStyle w:val="ListParagraph"/>
        <w:numPr>
          <w:ilvl w:val="0"/>
          <w:numId w:val="24"/>
        </w:numPr>
        <w:rPr>
          <w:i/>
          <w:sz w:val="24"/>
          <w:szCs w:val="24"/>
        </w:rPr>
      </w:pPr>
      <w:r w:rsidRPr="00CC3BBA">
        <w:rPr>
          <w:i/>
          <w:sz w:val="24"/>
          <w:szCs w:val="24"/>
        </w:rPr>
        <w:t>Kathopanisad with Sankarabhasya,  Gita Press, Gorakh Pur.</w:t>
      </w:r>
    </w:p>
    <w:p w:rsidR="00274A7D" w:rsidRPr="00CC3BBA" w:rsidRDefault="00274A7D" w:rsidP="00DE6F73">
      <w:pPr>
        <w:pStyle w:val="ListParagraph"/>
        <w:numPr>
          <w:ilvl w:val="0"/>
          <w:numId w:val="24"/>
        </w:numPr>
        <w:spacing w:before="1" w:line="228" w:lineRule="auto"/>
        <w:ind w:right="1412"/>
        <w:jc w:val="both"/>
        <w:rPr>
          <w:bCs/>
          <w:i/>
          <w:sz w:val="24"/>
          <w:szCs w:val="24"/>
        </w:rPr>
      </w:pPr>
      <w:r w:rsidRPr="00CC3BBA">
        <w:rPr>
          <w:i/>
          <w:sz w:val="24"/>
          <w:szCs w:val="24"/>
          <w:lang w:bidi="ar-SA"/>
        </w:rPr>
        <w:t xml:space="preserve">Kathopanisad, Ramayana &amp; Srimad Bhagavad Gita, </w:t>
      </w:r>
      <w:r w:rsidRPr="00CC3BBA">
        <w:rPr>
          <w:bCs/>
          <w:i/>
          <w:sz w:val="24"/>
          <w:szCs w:val="24"/>
        </w:rPr>
        <w:t>, Ed. Dr. Niranjan Pati and Sujata Dash , Kalyani Publishers, 2020.</w:t>
      </w:r>
    </w:p>
    <w:p w:rsidR="00274A7D" w:rsidRPr="00CC3BBA" w:rsidRDefault="00274A7D" w:rsidP="00CC3BBA">
      <w:pPr>
        <w:rPr>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CC3BBA" w:rsidRDefault="00274A7D" w:rsidP="00DE6F73">
      <w:pPr>
        <w:pStyle w:val="ListParagraph"/>
        <w:numPr>
          <w:ilvl w:val="0"/>
          <w:numId w:val="25"/>
        </w:numPr>
        <w:rPr>
          <w:i/>
          <w:sz w:val="24"/>
          <w:szCs w:val="24"/>
        </w:rPr>
      </w:pPr>
      <w:r w:rsidRPr="00CC3BBA">
        <w:rPr>
          <w:i/>
          <w:sz w:val="24"/>
          <w:szCs w:val="24"/>
        </w:rPr>
        <w:t>Siddhanta-kaumudi (Ed.) Prof. G.K. Dash &amp; Dr (Mrs) K.Dash with Navanita tika, A.K.Mishra Publishers Pvt. Ltd, Cuttack.</w:t>
      </w:r>
    </w:p>
    <w:p w:rsidR="00274A7D" w:rsidRPr="00CC3BBA" w:rsidRDefault="00274A7D" w:rsidP="00DE6F73">
      <w:pPr>
        <w:pStyle w:val="ListParagraph"/>
        <w:numPr>
          <w:ilvl w:val="0"/>
          <w:numId w:val="25"/>
        </w:numPr>
        <w:rPr>
          <w:i/>
          <w:sz w:val="24"/>
          <w:szCs w:val="24"/>
        </w:rPr>
      </w:pPr>
      <w:r w:rsidRPr="00CC3BBA">
        <w:rPr>
          <w:i/>
          <w:sz w:val="24"/>
          <w:szCs w:val="24"/>
        </w:rPr>
        <w:t>Siddhanta-kaumudi (Ed.) Minati Mishra, Vidyapuri, Cuttack.</w:t>
      </w:r>
    </w:p>
    <w:p w:rsidR="00274A7D" w:rsidRPr="00CC3BBA" w:rsidRDefault="00274A7D" w:rsidP="00DE6F73">
      <w:pPr>
        <w:pStyle w:val="ListParagraph"/>
        <w:numPr>
          <w:ilvl w:val="0"/>
          <w:numId w:val="25"/>
        </w:numPr>
        <w:rPr>
          <w:i/>
          <w:sz w:val="24"/>
          <w:szCs w:val="24"/>
        </w:rPr>
      </w:pPr>
      <w:r w:rsidRPr="00CC3BBA">
        <w:rPr>
          <w:i/>
          <w:sz w:val="24"/>
          <w:szCs w:val="24"/>
        </w:rPr>
        <w:t>Siddhantakaumudi Srutabodha and Amarakosa, Ed. Dr. NiranjanPati and Minatirani Pati, Kalyani Publishers, Reprint, 2024.</w:t>
      </w:r>
    </w:p>
    <w:p w:rsidR="00274A7D" w:rsidRPr="00CC3BBA" w:rsidRDefault="00274A7D" w:rsidP="00DE6F73">
      <w:pPr>
        <w:pStyle w:val="ListParagraph"/>
        <w:numPr>
          <w:ilvl w:val="0"/>
          <w:numId w:val="25"/>
        </w:numPr>
        <w:rPr>
          <w:i/>
          <w:sz w:val="24"/>
          <w:szCs w:val="24"/>
        </w:rPr>
      </w:pPr>
      <w:r w:rsidRPr="00CC3BBA">
        <w:rPr>
          <w:i/>
          <w:sz w:val="24"/>
          <w:szCs w:val="24"/>
        </w:rPr>
        <w:t>Kathopanisad with Sankarabhasya, Ed. Dr. Haramohan Mishra, Vidyapuri, Cuttack.</w:t>
      </w:r>
    </w:p>
    <w:p w:rsidR="00274A7D" w:rsidRPr="00274A7D" w:rsidRDefault="00274A7D" w:rsidP="00274A7D">
      <w:pPr>
        <w:pStyle w:val="ListParagraph"/>
        <w:ind w:left="720" w:firstLine="0"/>
        <w:rPr>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274A7D" w:rsidRDefault="00CC3BBA" w:rsidP="00B87254">
      <w:pPr>
        <w:ind w:firstLine="720"/>
        <w:rPr>
          <w:rFonts w:ascii="Times New Roman" w:hAnsi="Times New Roman" w:cs="Times New Roman"/>
          <w:b/>
          <w:bCs/>
          <w:sz w:val="28"/>
          <w:szCs w:val="28"/>
        </w:rPr>
      </w:pPr>
      <w:r>
        <w:rPr>
          <w:rFonts w:ascii="Times New Roman" w:hAnsi="Times New Roman" w:cs="Times New Roman"/>
          <w:b/>
          <w:bCs/>
          <w:sz w:val="24"/>
          <w:szCs w:val="24"/>
        </w:rPr>
        <w:t xml:space="preserve">                                 </w:t>
      </w:r>
      <w:r w:rsidRPr="00CC3BBA">
        <w:rPr>
          <w:rFonts w:ascii="Times New Roman" w:hAnsi="Times New Roman" w:cs="Times New Roman"/>
          <w:b/>
          <w:bCs/>
          <w:sz w:val="28"/>
          <w:szCs w:val="28"/>
        </w:rPr>
        <w:t xml:space="preserve"> </w:t>
      </w:r>
      <w:r w:rsidR="00274A7D" w:rsidRPr="00CC3BBA">
        <w:rPr>
          <w:rFonts w:ascii="Times New Roman" w:hAnsi="Times New Roman" w:cs="Times New Roman"/>
          <w:b/>
          <w:bCs/>
          <w:sz w:val="28"/>
          <w:szCs w:val="28"/>
        </w:rPr>
        <w:t>Grammar and Lexicon</w:t>
      </w:r>
    </w:p>
    <w:p w:rsidR="00B87254" w:rsidRPr="004339D1" w:rsidRDefault="00B87254" w:rsidP="00B87254">
      <w:pPr>
        <w:pStyle w:val="Normal1"/>
        <w:spacing w:after="0" w:line="360" w:lineRule="auto"/>
        <w:rPr>
          <w:rFonts w:ascii="Times New Roman" w:hAnsi="Times New Roman"/>
          <w:b/>
          <w:sz w:val="28"/>
          <w:szCs w:val="24"/>
        </w:rPr>
      </w:pPr>
      <w:r w:rsidRPr="004339D1">
        <w:rPr>
          <w:rFonts w:ascii="Times New Roman" w:hAnsi="Times New Roman"/>
          <w:b/>
          <w:sz w:val="28"/>
          <w:szCs w:val="24"/>
        </w:rPr>
        <w:t>Paper-</w:t>
      </w:r>
      <w:r>
        <w:rPr>
          <w:rFonts w:ascii="Times New Roman" w:hAnsi="Times New Roman"/>
          <w:b/>
          <w:sz w:val="28"/>
          <w:szCs w:val="24"/>
        </w:rPr>
        <w:t>IX</w:t>
      </w:r>
      <w:r w:rsidRPr="004339D1">
        <w:rPr>
          <w:rFonts w:ascii="Times New Roman" w:hAnsi="Times New Roman"/>
          <w:b/>
          <w:sz w:val="32"/>
          <w:szCs w:val="28"/>
        </w:rPr>
        <w:t xml:space="preserve">  </w:t>
      </w:r>
    </w:p>
    <w:p w:rsidR="00B87254" w:rsidRPr="00984C71" w:rsidRDefault="00B87254" w:rsidP="00B87254">
      <w:pPr>
        <w:pStyle w:val="Normal1"/>
        <w:spacing w:after="0" w:line="240" w:lineRule="auto"/>
        <w:rPr>
          <w:rFonts w:ascii="Times New Roman" w:hAnsi="Times New Roman"/>
          <w:b/>
          <w:sz w:val="20"/>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4C71">
        <w:rPr>
          <w:rFonts w:ascii="Times New Roman" w:hAnsi="Times New Roman"/>
          <w:b/>
          <w:sz w:val="20"/>
          <w:szCs w:val="28"/>
        </w:rPr>
        <w:t>Credit-04</w:t>
      </w:r>
    </w:p>
    <w:p w:rsidR="00B87254" w:rsidRPr="00CC3BBA" w:rsidRDefault="00B87254" w:rsidP="00B87254">
      <w:pPr>
        <w:tabs>
          <w:tab w:val="left" w:pos="7209"/>
        </w:tabs>
        <w:rPr>
          <w:rFonts w:ascii="Times New Roman" w:hAnsi="Times New Roman" w:cs="Times New Roman"/>
          <w:b/>
          <w:bCs/>
          <w:sz w:val="28"/>
          <w:szCs w:val="28"/>
        </w:rPr>
      </w:pPr>
      <w:r>
        <w:rPr>
          <w:rFonts w:ascii="Times New Roman" w:hAnsi="Times New Roman"/>
          <w:b/>
          <w:sz w:val="20"/>
          <w:szCs w:val="28"/>
        </w:rPr>
        <w:tab/>
      </w:r>
      <w:r w:rsidRPr="00984C71">
        <w:rPr>
          <w:rFonts w:ascii="Times New Roman" w:hAnsi="Times New Roman"/>
          <w:b/>
          <w:sz w:val="20"/>
          <w:szCs w:val="28"/>
        </w:rPr>
        <w:t xml:space="preserve">Full Mark-100     </w:t>
      </w:r>
    </w:p>
    <w:p w:rsidR="00B87254" w:rsidRPr="00274A7D" w:rsidRDefault="00B87254" w:rsidP="00274A7D">
      <w:pPr>
        <w:rPr>
          <w:rFonts w:ascii="Times New Roman" w:hAnsi="Times New Roman" w:cs="Times New Roman"/>
          <w:b/>
          <w:bCs/>
          <w:sz w:val="24"/>
          <w:szCs w:val="24"/>
        </w:rPr>
      </w:pPr>
    </w:p>
    <w:p w:rsidR="00CC3BBA" w:rsidRPr="00CC3BBA" w:rsidRDefault="00274A7D" w:rsidP="00274A7D">
      <w:pPr>
        <w:rPr>
          <w:rFonts w:ascii="Times New Roman" w:hAnsi="Times New Roman" w:cs="Times New Roman"/>
          <w:b/>
          <w:bCs/>
          <w:sz w:val="24"/>
          <w:szCs w:val="24"/>
        </w:rPr>
      </w:pPr>
      <w:r w:rsidRPr="00CC3BBA">
        <w:rPr>
          <w:rFonts w:ascii="Times New Roman" w:hAnsi="Times New Roman" w:cs="Times New Roman"/>
          <w:b/>
          <w:sz w:val="24"/>
          <w:szCs w:val="24"/>
        </w:rPr>
        <w:t>Unit I and II</w:t>
      </w:r>
      <w:r w:rsidRPr="00CC3BBA">
        <w:rPr>
          <w:rFonts w:ascii="Times New Roman" w:hAnsi="Times New Roman" w:cs="Times New Roman"/>
          <w:b/>
          <w:bCs/>
          <w:sz w:val="24"/>
          <w:szCs w:val="24"/>
        </w:rPr>
        <w:t xml:space="preserve"> : </w:t>
      </w:r>
    </w:p>
    <w:p w:rsidR="00CC3BBA"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Karaka Prakarana of Vaiyakaranasiddhantakaumudi ( 5-7 ) .</w:t>
      </w:r>
      <w:r w:rsidRPr="00274A7D">
        <w:rPr>
          <w:rFonts w:ascii="Times New Roman" w:hAnsi="Times New Roman" w:cs="Times New Roman"/>
          <w:sz w:val="24"/>
          <w:szCs w:val="24"/>
        </w:rPr>
        <w:tab/>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III : </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Vedic Grammar: </w:t>
      </w:r>
      <w:r w:rsidRPr="00274A7D">
        <w:rPr>
          <w:rFonts w:ascii="Times New Roman" w:hAnsi="Times New Roman" w:cs="Times New Roman"/>
          <w:i/>
          <w:sz w:val="24"/>
          <w:szCs w:val="24"/>
        </w:rPr>
        <w:t>Chandasi Pare’pi, Vyavahitasca, Caturthyarthe bahulam Chandasi, chandasi lun-lan-litah, Linarthe let, Leto’datau, Sibbahulam leti, Itasca lopah parasmaipadesu, Ata ai, Vaito’nyatra, Chandasyubhayatha, Tumarthe se-senase-asen-kse-kasenadhyai-adhyain-kadhyai-kadhyain-sadhyai-sadhyain-tavai-taven-tavenah, supan suluk-purvasavarnacheyadadyayajalah, Idantomasi, Ajjaserasuk and Dirghadati samanapade from Vaiyakaranasiddhantakaumudi.</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IV : </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Amarakosa : </w:t>
      </w:r>
      <w:r w:rsidRPr="00274A7D">
        <w:rPr>
          <w:rFonts w:ascii="Times New Roman" w:hAnsi="Times New Roman" w:cs="Times New Roman"/>
          <w:i/>
          <w:sz w:val="24"/>
          <w:szCs w:val="24"/>
        </w:rPr>
        <w:t>Devata, Svarga, Visnu, Laksmi, Durga, Surya, Brahma, Siva, Karttikeya, Ganesa and Sarasvati.</w:t>
      </w: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Core Readings:</w:t>
      </w:r>
    </w:p>
    <w:p w:rsidR="00274A7D" w:rsidRPr="00CC3BBA" w:rsidRDefault="00274A7D" w:rsidP="00DE6F73">
      <w:pPr>
        <w:pStyle w:val="ListParagraph"/>
        <w:numPr>
          <w:ilvl w:val="0"/>
          <w:numId w:val="26"/>
        </w:numPr>
        <w:rPr>
          <w:i/>
          <w:sz w:val="24"/>
          <w:szCs w:val="24"/>
        </w:rPr>
      </w:pPr>
      <w:r w:rsidRPr="00CC3BBA">
        <w:rPr>
          <w:i/>
          <w:sz w:val="24"/>
          <w:szCs w:val="24"/>
        </w:rPr>
        <w:t>Paribhasika Sabdavali Siddhanta-kaumudi evam Amarakosa, Ed. Dr. Braja Sundar Mishra, Satyanarayan Book Store, Cuttack, 2023.</w:t>
      </w:r>
    </w:p>
    <w:p w:rsidR="00274A7D" w:rsidRPr="00CC3BBA" w:rsidRDefault="00274A7D" w:rsidP="00DE6F73">
      <w:pPr>
        <w:pStyle w:val="ListParagraph"/>
        <w:numPr>
          <w:ilvl w:val="0"/>
          <w:numId w:val="26"/>
        </w:numPr>
        <w:rPr>
          <w:i/>
          <w:sz w:val="24"/>
          <w:szCs w:val="24"/>
        </w:rPr>
      </w:pPr>
      <w:r w:rsidRPr="00CC3BBA">
        <w:rPr>
          <w:i/>
          <w:sz w:val="24"/>
          <w:szCs w:val="24"/>
        </w:rPr>
        <w:t>Amarakosa with Ramasrami tika, Choukhamba Sanskrit Series office, Varanasi</w:t>
      </w:r>
    </w:p>
    <w:p w:rsidR="00274A7D" w:rsidRPr="00274A7D" w:rsidRDefault="00274A7D" w:rsidP="00274A7D">
      <w:pPr>
        <w:ind w:left="360"/>
        <w:rPr>
          <w:rFonts w:ascii="Times New Roman" w:hAnsi="Times New Roman" w:cs="Times New Roman"/>
          <w:b/>
          <w:bCs/>
          <w:sz w:val="24"/>
          <w:szCs w:val="24"/>
        </w:rPr>
      </w:pPr>
    </w:p>
    <w:p w:rsidR="00274A7D" w:rsidRPr="00274A7D" w:rsidRDefault="00274A7D" w:rsidP="00CC3BBA">
      <w:pPr>
        <w:rPr>
          <w:rFonts w:ascii="Times New Roman" w:hAnsi="Times New Roman" w:cs="Times New Roman"/>
          <w:b/>
          <w:bCs/>
          <w:sz w:val="24"/>
          <w:szCs w:val="24"/>
        </w:rPr>
      </w:pPr>
      <w:r w:rsidRPr="00274A7D">
        <w:rPr>
          <w:rFonts w:ascii="Times New Roman" w:hAnsi="Times New Roman" w:cs="Times New Roman"/>
          <w:b/>
          <w:bCs/>
          <w:sz w:val="24"/>
          <w:szCs w:val="24"/>
        </w:rPr>
        <w:t>Suggested Readings:</w:t>
      </w:r>
    </w:p>
    <w:p w:rsidR="00274A7D" w:rsidRPr="00CC3BBA" w:rsidRDefault="00274A7D" w:rsidP="00DE6F73">
      <w:pPr>
        <w:pStyle w:val="ListParagraph"/>
        <w:numPr>
          <w:ilvl w:val="0"/>
          <w:numId w:val="27"/>
        </w:numPr>
        <w:rPr>
          <w:bCs/>
          <w:i/>
          <w:sz w:val="24"/>
          <w:szCs w:val="24"/>
        </w:rPr>
      </w:pPr>
      <w:r w:rsidRPr="00CC3BBA">
        <w:rPr>
          <w:bCs/>
          <w:i/>
          <w:sz w:val="24"/>
          <w:szCs w:val="24"/>
        </w:rPr>
        <w:t>Siddhanta-kaumudi (Ed.) Prof. G.K. Dash &amp; Dr(Mrs) K.Dash with Navanita tika, A.K.Mishra Publishers Pvt. Ltd, Cuttack.</w:t>
      </w:r>
    </w:p>
    <w:p w:rsidR="00274A7D" w:rsidRPr="00CC3BBA" w:rsidRDefault="00274A7D" w:rsidP="00DE6F73">
      <w:pPr>
        <w:pStyle w:val="ListParagraph"/>
        <w:numPr>
          <w:ilvl w:val="0"/>
          <w:numId w:val="27"/>
        </w:numPr>
        <w:rPr>
          <w:bCs/>
          <w:i/>
          <w:sz w:val="24"/>
          <w:szCs w:val="24"/>
        </w:rPr>
      </w:pPr>
      <w:r w:rsidRPr="00CC3BBA">
        <w:rPr>
          <w:bCs/>
          <w:i/>
          <w:sz w:val="24"/>
          <w:szCs w:val="24"/>
        </w:rPr>
        <w:t>Siddhanta-kaumudi (Ed.) Minati Mishra, Vidyapuri, Cuttack.</w:t>
      </w:r>
    </w:p>
    <w:p w:rsidR="00274A7D" w:rsidRPr="00CC3BBA" w:rsidRDefault="00274A7D" w:rsidP="00DE6F73">
      <w:pPr>
        <w:pStyle w:val="ListParagraph"/>
        <w:numPr>
          <w:ilvl w:val="0"/>
          <w:numId w:val="27"/>
        </w:numPr>
        <w:rPr>
          <w:bCs/>
          <w:i/>
          <w:sz w:val="24"/>
          <w:szCs w:val="24"/>
        </w:rPr>
      </w:pPr>
      <w:r w:rsidRPr="00CC3BBA">
        <w:rPr>
          <w:bCs/>
          <w:i/>
          <w:sz w:val="24"/>
          <w:szCs w:val="24"/>
        </w:rPr>
        <w:t>Veda O Vaidika Prakarana,(Ed) Niranjan Pati, Vidyapuri, Cuttack.</w:t>
      </w:r>
    </w:p>
    <w:p w:rsidR="00274A7D" w:rsidRPr="00274A7D" w:rsidRDefault="00274A7D" w:rsidP="00DE6F73">
      <w:pPr>
        <w:pStyle w:val="ListParagraph"/>
        <w:numPr>
          <w:ilvl w:val="0"/>
          <w:numId w:val="27"/>
        </w:numPr>
        <w:rPr>
          <w:bCs/>
          <w:sz w:val="24"/>
          <w:szCs w:val="24"/>
        </w:rPr>
      </w:pPr>
      <w:r w:rsidRPr="00CC3BBA">
        <w:rPr>
          <w:bCs/>
          <w:i/>
          <w:sz w:val="24"/>
          <w:szCs w:val="24"/>
        </w:rPr>
        <w:t xml:space="preserve"> Namalinganuasanam</w:t>
      </w:r>
      <w:r w:rsidRPr="00CC3BBA">
        <w:rPr>
          <w:bCs/>
          <w:i/>
          <w:sz w:val="24"/>
          <w:szCs w:val="24"/>
        </w:rPr>
        <w:tab/>
        <w:t>(Amarakosa),</w:t>
      </w:r>
      <w:r w:rsidRPr="00CC3BBA">
        <w:rPr>
          <w:bCs/>
          <w:i/>
          <w:sz w:val="24"/>
          <w:szCs w:val="24"/>
        </w:rPr>
        <w:tab/>
        <w:t>D.G.Pandye,Choukhamba  Sanskrit Series Office, Varanasi</w:t>
      </w:r>
      <w:r w:rsidRPr="00274A7D">
        <w:rPr>
          <w:bCs/>
          <w:sz w:val="24"/>
          <w:szCs w:val="24"/>
        </w:rPr>
        <w:t>.</w:t>
      </w:r>
    </w:p>
    <w:p w:rsidR="00274A7D" w:rsidRPr="00274A7D" w:rsidRDefault="00274A7D" w:rsidP="00274A7D">
      <w:pPr>
        <w:rPr>
          <w:rFonts w:ascii="Times New Roman" w:hAnsi="Times New Roman" w:cs="Times New Roman"/>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274A7D" w:rsidRDefault="00CC3BBA" w:rsidP="00274A7D">
      <w:pPr>
        <w:rPr>
          <w:rFonts w:ascii="Times New Roman" w:hAnsi="Times New Roman" w:cs="Times New Roman"/>
          <w:b/>
          <w:bCs/>
          <w:sz w:val="28"/>
          <w:szCs w:val="28"/>
        </w:rPr>
      </w:pPr>
      <w:r w:rsidRPr="00CC3BBA">
        <w:rPr>
          <w:rFonts w:ascii="Times New Roman" w:hAnsi="Times New Roman" w:cs="Times New Roman"/>
          <w:b/>
          <w:bCs/>
          <w:sz w:val="24"/>
          <w:szCs w:val="24"/>
        </w:rPr>
        <w:t xml:space="preserve">                          </w:t>
      </w:r>
      <w:r w:rsidR="00274A7D" w:rsidRPr="00CC3BBA">
        <w:rPr>
          <w:rFonts w:ascii="Times New Roman" w:hAnsi="Times New Roman" w:cs="Times New Roman"/>
          <w:b/>
          <w:bCs/>
          <w:sz w:val="28"/>
          <w:szCs w:val="28"/>
        </w:rPr>
        <w:t xml:space="preserve">Sri Jagannatha in Skandamahapurana ( </w:t>
      </w:r>
      <w:r w:rsidR="00274A7D" w:rsidRPr="00CC3BBA">
        <w:rPr>
          <w:rFonts w:ascii="Times New Roman" w:hAnsi="Times New Roman" w:cs="Times New Roman"/>
          <w:b/>
          <w:bCs/>
          <w:i/>
          <w:sz w:val="28"/>
          <w:szCs w:val="28"/>
        </w:rPr>
        <w:t>Utkala Khanda</w:t>
      </w:r>
      <w:r w:rsidR="00274A7D" w:rsidRPr="00CC3BBA">
        <w:rPr>
          <w:rFonts w:ascii="Times New Roman" w:hAnsi="Times New Roman" w:cs="Times New Roman"/>
          <w:b/>
          <w:bCs/>
          <w:sz w:val="28"/>
          <w:szCs w:val="28"/>
        </w:rPr>
        <w:t xml:space="preserve"> )</w:t>
      </w:r>
    </w:p>
    <w:p w:rsidR="00B87254" w:rsidRPr="004339D1" w:rsidRDefault="00B87254" w:rsidP="00B87254">
      <w:pPr>
        <w:pStyle w:val="Normal1"/>
        <w:spacing w:after="0" w:line="360" w:lineRule="auto"/>
        <w:rPr>
          <w:rFonts w:ascii="Times New Roman" w:hAnsi="Times New Roman"/>
          <w:b/>
          <w:sz w:val="28"/>
          <w:szCs w:val="24"/>
        </w:rPr>
      </w:pPr>
      <w:r w:rsidRPr="004339D1">
        <w:rPr>
          <w:rFonts w:ascii="Times New Roman" w:hAnsi="Times New Roman"/>
          <w:b/>
          <w:sz w:val="28"/>
          <w:szCs w:val="24"/>
        </w:rPr>
        <w:t>Paper-</w:t>
      </w:r>
      <w:r>
        <w:rPr>
          <w:rFonts w:ascii="Times New Roman" w:hAnsi="Times New Roman"/>
          <w:b/>
          <w:sz w:val="28"/>
          <w:szCs w:val="24"/>
        </w:rPr>
        <w:t>X</w:t>
      </w:r>
      <w:r w:rsidRPr="004339D1">
        <w:rPr>
          <w:rFonts w:ascii="Times New Roman" w:hAnsi="Times New Roman"/>
          <w:b/>
          <w:sz w:val="32"/>
          <w:szCs w:val="28"/>
        </w:rPr>
        <w:t xml:space="preserve">  </w:t>
      </w:r>
    </w:p>
    <w:p w:rsidR="00B87254" w:rsidRPr="00984C71" w:rsidRDefault="00B87254" w:rsidP="00B87254">
      <w:pPr>
        <w:pStyle w:val="Normal1"/>
        <w:spacing w:after="0" w:line="240" w:lineRule="auto"/>
        <w:rPr>
          <w:rFonts w:ascii="Times New Roman" w:hAnsi="Times New Roman"/>
          <w:b/>
          <w:sz w:val="20"/>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4C71">
        <w:rPr>
          <w:rFonts w:ascii="Times New Roman" w:hAnsi="Times New Roman"/>
          <w:b/>
          <w:sz w:val="20"/>
          <w:szCs w:val="28"/>
        </w:rPr>
        <w:t>Credit-04</w:t>
      </w:r>
    </w:p>
    <w:p w:rsidR="00B87254" w:rsidRPr="00CC3BBA" w:rsidRDefault="00B87254" w:rsidP="00B87254">
      <w:pPr>
        <w:tabs>
          <w:tab w:val="left" w:pos="7209"/>
        </w:tabs>
        <w:rPr>
          <w:rFonts w:ascii="Times New Roman" w:hAnsi="Times New Roman" w:cs="Times New Roman"/>
          <w:b/>
          <w:bCs/>
          <w:sz w:val="28"/>
          <w:szCs w:val="28"/>
        </w:rPr>
      </w:pPr>
      <w:r>
        <w:rPr>
          <w:rFonts w:ascii="Times New Roman" w:hAnsi="Times New Roman"/>
          <w:b/>
          <w:sz w:val="20"/>
          <w:szCs w:val="28"/>
        </w:rPr>
        <w:tab/>
      </w:r>
      <w:r w:rsidRPr="00984C71">
        <w:rPr>
          <w:rFonts w:ascii="Times New Roman" w:hAnsi="Times New Roman"/>
          <w:b/>
          <w:sz w:val="20"/>
          <w:szCs w:val="28"/>
        </w:rPr>
        <w:t xml:space="preserve">Full Mark-100     </w:t>
      </w:r>
    </w:p>
    <w:p w:rsidR="00B87254" w:rsidRPr="00CC3BBA" w:rsidRDefault="00B87254" w:rsidP="00274A7D">
      <w:pPr>
        <w:rPr>
          <w:rFonts w:ascii="Times New Roman" w:hAnsi="Times New Roman" w:cs="Times New Roman"/>
          <w:b/>
          <w:bCs/>
          <w:sz w:val="28"/>
          <w:szCs w:val="28"/>
        </w:rPr>
      </w:pPr>
    </w:p>
    <w:p w:rsidR="00CC3BBA" w:rsidRDefault="00274A7D" w:rsidP="00274A7D">
      <w:pPr>
        <w:rPr>
          <w:rFonts w:ascii="Times New Roman" w:hAnsi="Times New Roman" w:cs="Times New Roman"/>
          <w:sz w:val="24"/>
          <w:szCs w:val="24"/>
        </w:rPr>
      </w:pPr>
      <w:r w:rsidRPr="00CC3BBA">
        <w:rPr>
          <w:rFonts w:ascii="Times New Roman" w:hAnsi="Times New Roman" w:cs="Times New Roman"/>
          <w:b/>
          <w:sz w:val="24"/>
          <w:szCs w:val="24"/>
        </w:rPr>
        <w:t>Unit I :</w:t>
      </w:r>
      <w:r w:rsidRPr="00274A7D">
        <w:rPr>
          <w:rFonts w:ascii="Times New Roman" w:hAnsi="Times New Roman" w:cs="Times New Roman"/>
          <w:sz w:val="24"/>
          <w:szCs w:val="24"/>
        </w:rPr>
        <w:t xml:space="preserve">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Vaisnavakhanda – Utkalakhanda – Adyaya 1(Sri Purusottama Ksetra Mahatmyam)</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i/>
          <w:sz w:val="24"/>
          <w:szCs w:val="24"/>
        </w:rPr>
        <w:t>( From the verse narayanam namaskrtya --- till the verse prabhurantaradhiyata ).</w:t>
      </w:r>
    </w:p>
    <w:p w:rsidR="00CC3BBA" w:rsidRDefault="00274A7D" w:rsidP="00274A7D">
      <w:pPr>
        <w:rPr>
          <w:rFonts w:ascii="Times New Roman" w:hAnsi="Times New Roman" w:cs="Times New Roman"/>
          <w:sz w:val="24"/>
          <w:szCs w:val="24"/>
        </w:rPr>
      </w:pPr>
      <w:r w:rsidRPr="00CC3BBA">
        <w:rPr>
          <w:rFonts w:ascii="Times New Roman" w:hAnsi="Times New Roman" w:cs="Times New Roman"/>
          <w:b/>
          <w:sz w:val="24"/>
          <w:szCs w:val="24"/>
        </w:rPr>
        <w:t>Unit II :</w:t>
      </w:r>
      <w:r w:rsidRPr="00274A7D">
        <w:rPr>
          <w:rFonts w:ascii="Times New Roman" w:hAnsi="Times New Roman" w:cs="Times New Roman"/>
          <w:sz w:val="24"/>
          <w:szCs w:val="24"/>
        </w:rPr>
        <w:t xml:space="preserve">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Vaisnavakhanda – Utkalakhanda – Adyaya 2 (Sri Nilamadhava Darsanam) </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w:t>
      </w:r>
      <w:r w:rsidRPr="00274A7D">
        <w:rPr>
          <w:rFonts w:ascii="Times New Roman" w:hAnsi="Times New Roman" w:cs="Times New Roman"/>
          <w:i/>
          <w:sz w:val="24"/>
          <w:szCs w:val="24"/>
        </w:rPr>
        <w:t>From the verse tato brahma’gamatturnam --- till the verse nirbhayah sancare yatha ).</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Unit III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 Vaisnavakhanda – Utkalakhanda – Adyaya 19 ( Caturddhamurti Darsanam)</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i/>
          <w:sz w:val="24"/>
          <w:szCs w:val="24"/>
        </w:rPr>
        <w:t>(From the verse tatah sa prthivipala --- till the verse sarvan nrpa manogatan ).</w:t>
      </w:r>
    </w:p>
    <w:p w:rsidR="00CC3BBA" w:rsidRDefault="00274A7D" w:rsidP="00274A7D">
      <w:pPr>
        <w:rPr>
          <w:rFonts w:ascii="Times New Roman" w:hAnsi="Times New Roman" w:cs="Times New Roman"/>
          <w:sz w:val="24"/>
          <w:szCs w:val="24"/>
        </w:rPr>
      </w:pPr>
      <w:r w:rsidRPr="00CC3BBA">
        <w:rPr>
          <w:rFonts w:ascii="Times New Roman" w:hAnsi="Times New Roman" w:cs="Times New Roman"/>
          <w:b/>
          <w:sz w:val="24"/>
          <w:szCs w:val="24"/>
        </w:rPr>
        <w:t>Unit IV</w:t>
      </w:r>
      <w:r w:rsidRPr="00274A7D">
        <w:rPr>
          <w:rFonts w:ascii="Times New Roman" w:hAnsi="Times New Roman" w:cs="Times New Roman"/>
          <w:sz w:val="24"/>
          <w:szCs w:val="24"/>
        </w:rPr>
        <w:t xml:space="preserve"> :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Vaisnavakhanda – Utkalakhanda – Adyaya 20 ( Naradakrta Jagannath Stutih)</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 </w:t>
      </w:r>
      <w:r w:rsidRPr="00274A7D">
        <w:rPr>
          <w:rFonts w:ascii="Times New Roman" w:hAnsi="Times New Roman" w:cs="Times New Roman"/>
          <w:i/>
          <w:sz w:val="24"/>
          <w:szCs w:val="24"/>
        </w:rPr>
        <w:t>(From the verse Ittham prabodhitastena --- till the verse yena na sadhito me ).</w:t>
      </w: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Core Reading:</w:t>
      </w:r>
    </w:p>
    <w:p w:rsidR="00274A7D" w:rsidRPr="00CC3BBA" w:rsidRDefault="00274A7D" w:rsidP="00DE6F73">
      <w:pPr>
        <w:pStyle w:val="ListParagraph"/>
        <w:numPr>
          <w:ilvl w:val="0"/>
          <w:numId w:val="28"/>
        </w:numPr>
        <w:rPr>
          <w:i/>
          <w:sz w:val="24"/>
          <w:szCs w:val="24"/>
        </w:rPr>
      </w:pPr>
      <w:r w:rsidRPr="00CC3BBA">
        <w:rPr>
          <w:i/>
          <w:sz w:val="24"/>
          <w:szCs w:val="24"/>
        </w:rPr>
        <w:t>Sri Purusottamaksetramahatmyam ( Part 1 ), Odia Translation – Baba Chaitanya Charan Das, Ed. Prof. Pyarimohan Pattanaik and others, Sri Jagannath Temple Administration, Puri, 2nd edition, 2016.</w:t>
      </w: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Suggested Readings:</w:t>
      </w:r>
    </w:p>
    <w:p w:rsidR="00274A7D" w:rsidRPr="00CC3BBA" w:rsidRDefault="00274A7D" w:rsidP="00DE6F73">
      <w:pPr>
        <w:pStyle w:val="ListParagraph"/>
        <w:numPr>
          <w:ilvl w:val="0"/>
          <w:numId w:val="28"/>
        </w:numPr>
        <w:rPr>
          <w:i/>
          <w:sz w:val="24"/>
          <w:szCs w:val="24"/>
        </w:rPr>
      </w:pPr>
      <w:r w:rsidRPr="00CC3BBA">
        <w:rPr>
          <w:i/>
          <w:sz w:val="24"/>
          <w:szCs w:val="24"/>
        </w:rPr>
        <w:t>Skandamahapurana ( Vaisnavakhanda ), Vol.II, Ed. S.N. Khandelwal, Chowkhamba Sanskrit Series Office, Varanasi, 2020.</w:t>
      </w:r>
    </w:p>
    <w:p w:rsidR="00274A7D" w:rsidRPr="00274A7D" w:rsidRDefault="00274A7D" w:rsidP="00DE6F73">
      <w:pPr>
        <w:pStyle w:val="ListParagraph"/>
        <w:numPr>
          <w:ilvl w:val="0"/>
          <w:numId w:val="28"/>
        </w:numPr>
        <w:rPr>
          <w:sz w:val="24"/>
          <w:szCs w:val="24"/>
        </w:rPr>
      </w:pPr>
      <w:r w:rsidRPr="00CC3BBA">
        <w:rPr>
          <w:i/>
          <w:sz w:val="24"/>
          <w:szCs w:val="24"/>
        </w:rPr>
        <w:t>Sri Mahapurusavidya, Ed. Prof. Gopal Krishna Dash, Sri Jagannatha Chetana Gavesana Pratisthan, Saradhavali, Puri-752001, 2021.</w:t>
      </w:r>
      <w:r w:rsidRPr="00274A7D">
        <w:rPr>
          <w:sz w:val="24"/>
          <w:szCs w:val="24"/>
        </w:rPr>
        <w:tab/>
      </w:r>
    </w:p>
    <w:p w:rsidR="00274A7D" w:rsidRPr="00274A7D" w:rsidRDefault="00274A7D" w:rsidP="00274A7D">
      <w:pPr>
        <w:rPr>
          <w:rFonts w:ascii="Times New Roman" w:hAnsi="Times New Roman" w:cs="Times New Roman"/>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r>
        <w:rPr>
          <w:rFonts w:ascii="Times New Roman" w:hAnsi="Times New Roman" w:cs="Times New Roman"/>
          <w:b/>
          <w:bCs/>
          <w:sz w:val="24"/>
          <w:szCs w:val="24"/>
        </w:rPr>
        <w:t xml:space="preserve">                                                         Semester V </w:t>
      </w:r>
    </w:p>
    <w:p w:rsidR="00274A7D" w:rsidRDefault="00274A7D" w:rsidP="00CC3BBA">
      <w:pPr>
        <w:jc w:val="center"/>
        <w:rPr>
          <w:rFonts w:ascii="Times New Roman" w:hAnsi="Times New Roman" w:cs="Times New Roman"/>
          <w:b/>
          <w:bCs/>
          <w:sz w:val="28"/>
          <w:szCs w:val="28"/>
        </w:rPr>
      </w:pPr>
      <w:r w:rsidRPr="00CC3BBA">
        <w:rPr>
          <w:rFonts w:ascii="Times New Roman" w:hAnsi="Times New Roman" w:cs="Times New Roman"/>
          <w:b/>
          <w:bCs/>
          <w:sz w:val="28"/>
          <w:szCs w:val="28"/>
        </w:rPr>
        <w:t>Gadyakavyam Pa</w:t>
      </w:r>
      <w:r w:rsidR="00EE3DA6">
        <w:rPr>
          <w:rFonts w:ascii="Times New Roman" w:hAnsi="Times New Roman" w:cs="Times New Roman"/>
          <w:b/>
          <w:bCs/>
          <w:sz w:val="28"/>
          <w:szCs w:val="28"/>
        </w:rPr>
        <w:t>dyakavyam Abhilekhasca ( Prose,</w:t>
      </w:r>
      <w:r w:rsidRPr="00CC3BBA">
        <w:rPr>
          <w:rFonts w:ascii="Times New Roman" w:hAnsi="Times New Roman" w:cs="Times New Roman"/>
          <w:b/>
          <w:bCs/>
          <w:sz w:val="28"/>
          <w:szCs w:val="28"/>
        </w:rPr>
        <w:t>Poetry &amp; Inscription)</w:t>
      </w:r>
    </w:p>
    <w:p w:rsidR="00EE3DA6" w:rsidRPr="004339D1" w:rsidRDefault="00EE3DA6" w:rsidP="00EE3DA6">
      <w:pPr>
        <w:pStyle w:val="Normal1"/>
        <w:spacing w:after="0" w:line="360" w:lineRule="auto"/>
        <w:rPr>
          <w:rFonts w:ascii="Times New Roman" w:hAnsi="Times New Roman"/>
          <w:b/>
          <w:sz w:val="28"/>
          <w:szCs w:val="24"/>
        </w:rPr>
      </w:pPr>
      <w:r w:rsidRPr="004339D1">
        <w:rPr>
          <w:rFonts w:ascii="Times New Roman" w:hAnsi="Times New Roman"/>
          <w:b/>
          <w:sz w:val="28"/>
          <w:szCs w:val="24"/>
        </w:rPr>
        <w:t>Paper-</w:t>
      </w:r>
      <w:r>
        <w:rPr>
          <w:rFonts w:ascii="Times New Roman" w:hAnsi="Times New Roman"/>
          <w:b/>
          <w:sz w:val="28"/>
          <w:szCs w:val="24"/>
        </w:rPr>
        <w:t>XI</w:t>
      </w:r>
      <w:r w:rsidRPr="004339D1">
        <w:rPr>
          <w:rFonts w:ascii="Times New Roman" w:hAnsi="Times New Roman"/>
          <w:b/>
          <w:sz w:val="32"/>
          <w:szCs w:val="28"/>
        </w:rPr>
        <w:t xml:space="preserve">  </w:t>
      </w:r>
    </w:p>
    <w:p w:rsidR="00EE3DA6" w:rsidRPr="00984C71" w:rsidRDefault="00EE3DA6" w:rsidP="00EE3DA6">
      <w:pPr>
        <w:pStyle w:val="Normal1"/>
        <w:spacing w:after="0" w:line="240" w:lineRule="auto"/>
        <w:rPr>
          <w:rFonts w:ascii="Times New Roman" w:hAnsi="Times New Roman"/>
          <w:b/>
          <w:sz w:val="20"/>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4C71">
        <w:rPr>
          <w:rFonts w:ascii="Times New Roman" w:hAnsi="Times New Roman"/>
          <w:b/>
          <w:sz w:val="20"/>
          <w:szCs w:val="28"/>
        </w:rPr>
        <w:t>Credit-04</w:t>
      </w:r>
    </w:p>
    <w:p w:rsidR="00EE3DA6" w:rsidRPr="00CC3BBA" w:rsidRDefault="00EE3DA6" w:rsidP="00EE3DA6">
      <w:pPr>
        <w:tabs>
          <w:tab w:val="left" w:pos="7209"/>
        </w:tabs>
        <w:rPr>
          <w:rFonts w:ascii="Times New Roman" w:hAnsi="Times New Roman" w:cs="Times New Roman"/>
          <w:b/>
          <w:bCs/>
          <w:sz w:val="28"/>
          <w:szCs w:val="28"/>
        </w:rPr>
      </w:pPr>
      <w:r>
        <w:rPr>
          <w:rFonts w:ascii="Times New Roman" w:hAnsi="Times New Roman"/>
          <w:b/>
          <w:sz w:val="20"/>
          <w:szCs w:val="28"/>
        </w:rPr>
        <w:tab/>
      </w:r>
      <w:r w:rsidRPr="00984C71">
        <w:rPr>
          <w:rFonts w:ascii="Times New Roman" w:hAnsi="Times New Roman"/>
          <w:b/>
          <w:sz w:val="20"/>
          <w:szCs w:val="28"/>
        </w:rPr>
        <w:t xml:space="preserve">Full Mark-100     </w:t>
      </w:r>
    </w:p>
    <w:p w:rsidR="00EE3DA6" w:rsidRPr="00CC3BBA" w:rsidRDefault="00EE3DA6" w:rsidP="00CC3BBA">
      <w:pPr>
        <w:jc w:val="center"/>
        <w:rPr>
          <w:rFonts w:ascii="Times New Roman" w:hAnsi="Times New Roman" w:cs="Times New Roman"/>
          <w:b/>
          <w:bCs/>
          <w:sz w:val="28"/>
          <w:szCs w:val="28"/>
        </w:rPr>
      </w:pP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Unit I</w:t>
      </w:r>
      <w:r w:rsidR="00274A7D" w:rsidRPr="00CC3BBA">
        <w:rPr>
          <w:rFonts w:ascii="Times New Roman" w:hAnsi="Times New Roman" w:cs="Times New Roman"/>
          <w:b/>
          <w:sz w:val="24"/>
          <w:szCs w:val="24"/>
        </w:rPr>
        <w:t>:</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Dasakumaracaritam ( </w:t>
      </w:r>
      <w:r w:rsidRPr="00274A7D">
        <w:rPr>
          <w:rFonts w:ascii="Times New Roman" w:hAnsi="Times New Roman" w:cs="Times New Roman"/>
          <w:i/>
          <w:sz w:val="24"/>
          <w:szCs w:val="24"/>
        </w:rPr>
        <w:t>Dvitiya Ucchvasa</w:t>
      </w:r>
      <w:r w:rsidRPr="00274A7D">
        <w:rPr>
          <w:rFonts w:ascii="Times New Roman" w:hAnsi="Times New Roman" w:cs="Times New Roman"/>
          <w:sz w:val="24"/>
          <w:szCs w:val="24"/>
        </w:rPr>
        <w:t xml:space="preserve"> )</w:t>
      </w: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Unit II</w:t>
      </w:r>
      <w:r w:rsidR="00274A7D" w:rsidRPr="00CC3BBA">
        <w:rPr>
          <w:rFonts w:ascii="Times New Roman" w:hAnsi="Times New Roman" w:cs="Times New Roman"/>
          <w:b/>
          <w:sz w:val="24"/>
          <w:szCs w:val="24"/>
        </w:rPr>
        <w:t>:</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Sisupalavadham of Magha ( canto 1, verses 1- 48 )</w:t>
      </w:r>
    </w:p>
    <w:p w:rsidR="00CC3BBA" w:rsidRPr="00CC3BBA" w:rsidRDefault="00CC3BBA" w:rsidP="00274A7D">
      <w:pPr>
        <w:rPr>
          <w:rFonts w:ascii="Times New Roman" w:hAnsi="Times New Roman" w:cs="Times New Roman"/>
          <w:b/>
          <w:sz w:val="24"/>
          <w:szCs w:val="24"/>
        </w:rPr>
      </w:pPr>
      <w:r w:rsidRPr="00CC3BBA">
        <w:rPr>
          <w:rFonts w:ascii="Times New Roman" w:hAnsi="Times New Roman" w:cs="Times New Roman"/>
          <w:b/>
          <w:sz w:val="24"/>
          <w:szCs w:val="24"/>
        </w:rPr>
        <w:t>Unit III</w:t>
      </w:r>
      <w:r w:rsidR="00274A7D" w:rsidRPr="00CC3BBA">
        <w:rPr>
          <w:rFonts w:ascii="Times New Roman" w:hAnsi="Times New Roman" w:cs="Times New Roman"/>
          <w:b/>
          <w:sz w:val="24"/>
          <w:szCs w:val="24"/>
        </w:rPr>
        <w:t>:</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Kiratarjuniyam of Bharavi ( canto 1 )</w:t>
      </w:r>
    </w:p>
    <w:p w:rsidR="00CC3BBA" w:rsidRPr="00CC3BBA" w:rsidRDefault="00CC3BBA" w:rsidP="00274A7D">
      <w:pPr>
        <w:rPr>
          <w:rFonts w:ascii="Times New Roman" w:hAnsi="Times New Roman" w:cs="Times New Roman"/>
          <w:b/>
          <w:sz w:val="24"/>
          <w:szCs w:val="24"/>
        </w:rPr>
      </w:pPr>
      <w:r w:rsidRPr="00CC3BBA">
        <w:rPr>
          <w:rFonts w:ascii="Times New Roman" w:hAnsi="Times New Roman" w:cs="Times New Roman"/>
          <w:b/>
          <w:sz w:val="24"/>
          <w:szCs w:val="24"/>
        </w:rPr>
        <w:t>Unit  IV</w:t>
      </w:r>
      <w:r w:rsidR="00274A7D" w:rsidRPr="00CC3BBA">
        <w:rPr>
          <w:rFonts w:ascii="Times New Roman" w:hAnsi="Times New Roman" w:cs="Times New Roman"/>
          <w:b/>
          <w:sz w:val="24"/>
          <w:szCs w:val="24"/>
        </w:rPr>
        <w:t xml:space="preserve">: </w:t>
      </w:r>
    </w:p>
    <w:p w:rsidR="00274A7D" w:rsidRPr="00274A7D" w:rsidRDefault="00CC3BBA" w:rsidP="00274A7D">
      <w:pPr>
        <w:rPr>
          <w:rFonts w:ascii="Times New Roman" w:hAnsi="Times New Roman" w:cs="Times New Roman"/>
          <w:i/>
          <w:sz w:val="24"/>
          <w:szCs w:val="24"/>
        </w:rPr>
      </w:pPr>
      <w:r>
        <w:rPr>
          <w:rFonts w:ascii="Times New Roman" w:hAnsi="Times New Roman" w:cs="Times New Roman"/>
          <w:sz w:val="24"/>
          <w:szCs w:val="24"/>
        </w:rPr>
        <w:t>Inscriptions</w:t>
      </w:r>
      <w:r w:rsidR="00274A7D" w:rsidRPr="00274A7D">
        <w:rPr>
          <w:rFonts w:ascii="Times New Roman" w:hAnsi="Times New Roman" w:cs="Times New Roman"/>
          <w:sz w:val="24"/>
          <w:szCs w:val="24"/>
        </w:rPr>
        <w:t xml:space="preserve">:  </w:t>
      </w:r>
      <w:r w:rsidR="00274A7D" w:rsidRPr="00274A7D">
        <w:rPr>
          <w:rFonts w:ascii="Times New Roman" w:hAnsi="Times New Roman" w:cs="Times New Roman"/>
          <w:i/>
          <w:sz w:val="24"/>
          <w:szCs w:val="24"/>
        </w:rPr>
        <w:t>Girnar Inscription of Rudradaman , Prayaga ( Allahabad )         Inscription of Samudragupta ,Mandasore Inscription of  Yasovarman</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CC3BBA" w:rsidRDefault="00274A7D" w:rsidP="00DE6F73">
      <w:pPr>
        <w:pStyle w:val="ListParagraph"/>
        <w:numPr>
          <w:ilvl w:val="0"/>
          <w:numId w:val="29"/>
        </w:numPr>
        <w:rPr>
          <w:i/>
          <w:sz w:val="24"/>
          <w:szCs w:val="24"/>
        </w:rPr>
      </w:pPr>
      <w:r w:rsidRPr="00CC3BBA">
        <w:rPr>
          <w:i/>
          <w:sz w:val="24"/>
          <w:szCs w:val="24"/>
        </w:rPr>
        <w:t>Dasakumaracarita (Ed.) M.R. Kale, Motilal Banarsidass,Delhi.</w:t>
      </w:r>
    </w:p>
    <w:p w:rsidR="00274A7D" w:rsidRPr="00CC3BBA" w:rsidRDefault="00274A7D" w:rsidP="00DE6F73">
      <w:pPr>
        <w:pStyle w:val="ListParagraph"/>
        <w:numPr>
          <w:ilvl w:val="0"/>
          <w:numId w:val="29"/>
        </w:numPr>
        <w:rPr>
          <w:i/>
          <w:sz w:val="24"/>
          <w:szCs w:val="24"/>
        </w:rPr>
      </w:pPr>
      <w:r w:rsidRPr="00CC3BBA">
        <w:rPr>
          <w:i/>
          <w:sz w:val="24"/>
          <w:szCs w:val="24"/>
        </w:rPr>
        <w:t>Kiratarjuniyam &amp; Sisupalabadham, Sushree Sasmita Pati, Kalyani Publishers, New Delhi, 2020</w:t>
      </w:r>
    </w:p>
    <w:p w:rsidR="00274A7D" w:rsidRPr="00CC3BBA" w:rsidRDefault="00274A7D" w:rsidP="00DE6F73">
      <w:pPr>
        <w:pStyle w:val="ListParagraph"/>
        <w:numPr>
          <w:ilvl w:val="0"/>
          <w:numId w:val="29"/>
        </w:numPr>
        <w:rPr>
          <w:i/>
          <w:sz w:val="24"/>
          <w:szCs w:val="24"/>
        </w:rPr>
      </w:pPr>
      <w:r w:rsidRPr="00CC3BBA">
        <w:rPr>
          <w:i/>
          <w:sz w:val="24"/>
          <w:szCs w:val="24"/>
        </w:rPr>
        <w:t>Kiratarjuniyam (Cantos I-III) (Ed.) M.R. Kale, Motilal Banarsidass Publishers Pvt. Ltd.,Delhi,4th Edn-1966,Rpt-1993</w:t>
      </w:r>
    </w:p>
    <w:p w:rsidR="00274A7D" w:rsidRPr="00CC3BBA" w:rsidRDefault="00274A7D" w:rsidP="00DE6F73">
      <w:pPr>
        <w:pStyle w:val="TableParagraph"/>
        <w:numPr>
          <w:ilvl w:val="0"/>
          <w:numId w:val="29"/>
        </w:numPr>
        <w:spacing w:line="256" w:lineRule="exact"/>
        <w:rPr>
          <w:i/>
          <w:sz w:val="24"/>
          <w:szCs w:val="24"/>
        </w:rPr>
      </w:pPr>
      <w:r w:rsidRPr="00CC3BBA">
        <w:rPr>
          <w:i/>
          <w:sz w:val="24"/>
          <w:szCs w:val="24"/>
        </w:rPr>
        <w:t xml:space="preserve">Abhilekhacayana (Ed.) Jayanta Tripathy, Vidyapuri, Cuttack </w:t>
      </w:r>
    </w:p>
    <w:p w:rsidR="00274A7D" w:rsidRPr="00274A7D" w:rsidRDefault="00274A7D" w:rsidP="00274A7D">
      <w:pPr>
        <w:rPr>
          <w:rFonts w:ascii="Times New Roman" w:hAnsi="Times New Roman" w:cs="Times New Roman"/>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CC3BBA" w:rsidRDefault="00274A7D" w:rsidP="00DE6F73">
      <w:pPr>
        <w:pStyle w:val="ListParagraph"/>
        <w:numPr>
          <w:ilvl w:val="0"/>
          <w:numId w:val="30"/>
        </w:numPr>
        <w:rPr>
          <w:i/>
          <w:sz w:val="24"/>
          <w:szCs w:val="24"/>
        </w:rPr>
      </w:pPr>
      <w:r w:rsidRPr="00CC3BBA">
        <w:rPr>
          <w:i/>
          <w:sz w:val="24"/>
          <w:szCs w:val="24"/>
        </w:rPr>
        <w:t>Dasakumarcarita, Chaukhamba Publications, Varanasi.</w:t>
      </w:r>
    </w:p>
    <w:p w:rsidR="00274A7D" w:rsidRPr="00CC3BBA" w:rsidRDefault="00274A7D" w:rsidP="00DE6F73">
      <w:pPr>
        <w:pStyle w:val="ListParagraph"/>
        <w:numPr>
          <w:ilvl w:val="0"/>
          <w:numId w:val="30"/>
        </w:numPr>
        <w:rPr>
          <w:i/>
          <w:sz w:val="24"/>
          <w:szCs w:val="24"/>
        </w:rPr>
      </w:pPr>
      <w:r w:rsidRPr="00CC3BBA">
        <w:rPr>
          <w:i/>
          <w:sz w:val="24"/>
          <w:szCs w:val="24"/>
        </w:rPr>
        <w:t>Sisupalabadham - Canto-I (Ed.), Devanarayan Mishra,(With Sarvankasa-tika</w:t>
      </w:r>
    </w:p>
    <w:p w:rsidR="00274A7D" w:rsidRPr="00CC3BBA" w:rsidRDefault="00274A7D" w:rsidP="00DE6F73">
      <w:pPr>
        <w:pStyle w:val="ListParagraph"/>
        <w:numPr>
          <w:ilvl w:val="0"/>
          <w:numId w:val="30"/>
        </w:numPr>
        <w:rPr>
          <w:i/>
          <w:sz w:val="24"/>
          <w:szCs w:val="24"/>
        </w:rPr>
      </w:pPr>
      <w:r w:rsidRPr="00CC3BBA">
        <w:rPr>
          <w:i/>
          <w:sz w:val="24"/>
          <w:szCs w:val="24"/>
        </w:rPr>
        <w:t>of Mallinatha) Sahitya Bhandar, Meerut</w:t>
      </w:r>
    </w:p>
    <w:p w:rsidR="00274A7D" w:rsidRPr="00CC3BBA" w:rsidRDefault="00274A7D" w:rsidP="00DE6F73">
      <w:pPr>
        <w:pStyle w:val="ListParagraph"/>
        <w:numPr>
          <w:ilvl w:val="0"/>
          <w:numId w:val="30"/>
        </w:numPr>
        <w:rPr>
          <w:i/>
          <w:sz w:val="24"/>
          <w:szCs w:val="24"/>
        </w:rPr>
      </w:pPr>
      <w:r w:rsidRPr="00CC3BBA">
        <w:rPr>
          <w:i/>
          <w:sz w:val="24"/>
          <w:szCs w:val="24"/>
        </w:rPr>
        <w:t>Kiratarjuniyam (Canto- I) (Ed.) Niranjan Pati,Vidyapuri, Cuttack.</w:t>
      </w:r>
    </w:p>
    <w:p w:rsidR="00274A7D" w:rsidRPr="00CC3BBA" w:rsidRDefault="00274A7D" w:rsidP="00DE6F73">
      <w:pPr>
        <w:pStyle w:val="ListParagraph"/>
        <w:numPr>
          <w:ilvl w:val="0"/>
          <w:numId w:val="30"/>
        </w:numPr>
        <w:rPr>
          <w:i/>
          <w:sz w:val="24"/>
          <w:szCs w:val="24"/>
        </w:rPr>
      </w:pPr>
      <w:r w:rsidRPr="00CC3BBA">
        <w:rPr>
          <w:i/>
          <w:sz w:val="24"/>
          <w:szCs w:val="24"/>
        </w:rPr>
        <w:t>Sisupalabadham – H.K. Satpathy, Kitab Mahal, Cuttack</w:t>
      </w:r>
    </w:p>
    <w:p w:rsidR="00274A7D" w:rsidRPr="00CC3BBA" w:rsidRDefault="00274A7D" w:rsidP="00DE6F73">
      <w:pPr>
        <w:pStyle w:val="TableParagraph"/>
        <w:numPr>
          <w:ilvl w:val="0"/>
          <w:numId w:val="30"/>
        </w:numPr>
        <w:spacing w:line="256" w:lineRule="exact"/>
        <w:rPr>
          <w:i/>
          <w:sz w:val="24"/>
          <w:szCs w:val="24"/>
        </w:rPr>
      </w:pPr>
      <w:r w:rsidRPr="00CC3BBA">
        <w:rPr>
          <w:i/>
          <w:sz w:val="24"/>
          <w:szCs w:val="24"/>
        </w:rPr>
        <w:t xml:space="preserve">Selected Sanskrit inscriptions (Ed.) by D.B. Pusalkar, Classical Publisher, New Delhi. </w:t>
      </w:r>
    </w:p>
    <w:p w:rsidR="00274A7D" w:rsidRPr="00CC3BBA" w:rsidRDefault="00274A7D" w:rsidP="00DE6F73">
      <w:pPr>
        <w:pStyle w:val="TableParagraph"/>
        <w:numPr>
          <w:ilvl w:val="0"/>
          <w:numId w:val="30"/>
        </w:numPr>
        <w:spacing w:line="256" w:lineRule="exact"/>
        <w:rPr>
          <w:i/>
          <w:sz w:val="24"/>
          <w:szCs w:val="24"/>
        </w:rPr>
      </w:pPr>
      <w:r w:rsidRPr="00CC3BBA">
        <w:rPr>
          <w:i/>
          <w:sz w:val="24"/>
          <w:szCs w:val="24"/>
        </w:rPr>
        <w:t xml:space="preserve">Abhilekhamala (Ed.) Sujata Dash, Kalyani Publisher, New Delhi. </w:t>
      </w:r>
    </w:p>
    <w:p w:rsidR="00274A7D" w:rsidRPr="00CC3BBA" w:rsidRDefault="00274A7D" w:rsidP="00DE6F73">
      <w:pPr>
        <w:pStyle w:val="ListParagraph"/>
        <w:numPr>
          <w:ilvl w:val="0"/>
          <w:numId w:val="30"/>
        </w:numPr>
        <w:rPr>
          <w:i/>
          <w:sz w:val="24"/>
          <w:szCs w:val="24"/>
        </w:rPr>
      </w:pPr>
      <w:r w:rsidRPr="00CC3BBA">
        <w:rPr>
          <w:i/>
          <w:sz w:val="24"/>
          <w:szCs w:val="24"/>
        </w:rPr>
        <w:t>Sisupalabadham (Ed.) S.R. Ray, Vallabhatika, Bharatiya Vidya Prakashan, New Delhi.</w:t>
      </w:r>
    </w:p>
    <w:p w:rsidR="00274A7D" w:rsidRPr="00274A7D" w:rsidRDefault="00274A7D" w:rsidP="00274A7D">
      <w:pPr>
        <w:pStyle w:val="TableParagraph"/>
        <w:spacing w:line="256" w:lineRule="exact"/>
        <w:ind w:left="720"/>
        <w:rPr>
          <w:sz w:val="24"/>
          <w:szCs w:val="24"/>
        </w:rPr>
      </w:pPr>
    </w:p>
    <w:p w:rsidR="00274A7D" w:rsidRPr="00274A7D" w:rsidRDefault="00274A7D" w:rsidP="00274A7D">
      <w:pPr>
        <w:rPr>
          <w:rFonts w:ascii="Times New Roman" w:hAnsi="Times New Roman" w:cs="Times New Roman"/>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274A7D" w:rsidRDefault="00CC3BBA" w:rsidP="00274A7D">
      <w:pPr>
        <w:rPr>
          <w:rFonts w:ascii="Times New Roman" w:hAnsi="Times New Roman" w:cs="Times New Roman"/>
          <w:b/>
          <w:bCs/>
          <w:sz w:val="28"/>
          <w:szCs w:val="28"/>
        </w:rPr>
      </w:pPr>
      <w:r>
        <w:rPr>
          <w:rFonts w:ascii="Times New Roman" w:hAnsi="Times New Roman" w:cs="Times New Roman"/>
          <w:b/>
          <w:bCs/>
          <w:sz w:val="24"/>
          <w:szCs w:val="24"/>
        </w:rPr>
        <w:t xml:space="preserve">                                      </w:t>
      </w:r>
      <w:r w:rsidR="00274A7D" w:rsidRPr="00CC3BBA">
        <w:rPr>
          <w:rFonts w:ascii="Times New Roman" w:hAnsi="Times New Roman" w:cs="Times New Roman"/>
          <w:b/>
          <w:bCs/>
          <w:sz w:val="28"/>
          <w:szCs w:val="28"/>
        </w:rPr>
        <w:t>Vaidika Sukta and Vaidika Sahitya</w:t>
      </w:r>
    </w:p>
    <w:p w:rsidR="00256341" w:rsidRPr="004339D1" w:rsidRDefault="00256341" w:rsidP="00256341">
      <w:pPr>
        <w:pStyle w:val="Normal1"/>
        <w:spacing w:after="0" w:line="360" w:lineRule="auto"/>
        <w:rPr>
          <w:rFonts w:ascii="Times New Roman" w:hAnsi="Times New Roman"/>
          <w:b/>
          <w:sz w:val="28"/>
          <w:szCs w:val="24"/>
        </w:rPr>
      </w:pPr>
      <w:r w:rsidRPr="004339D1">
        <w:rPr>
          <w:rFonts w:ascii="Times New Roman" w:hAnsi="Times New Roman"/>
          <w:b/>
          <w:sz w:val="28"/>
          <w:szCs w:val="24"/>
        </w:rPr>
        <w:t>Paper-</w:t>
      </w:r>
      <w:r>
        <w:rPr>
          <w:rFonts w:ascii="Times New Roman" w:hAnsi="Times New Roman"/>
          <w:b/>
          <w:sz w:val="28"/>
          <w:szCs w:val="24"/>
        </w:rPr>
        <w:t>XII</w:t>
      </w:r>
      <w:r w:rsidRPr="004339D1">
        <w:rPr>
          <w:rFonts w:ascii="Times New Roman" w:hAnsi="Times New Roman"/>
          <w:b/>
          <w:sz w:val="32"/>
          <w:szCs w:val="28"/>
        </w:rPr>
        <w:t xml:space="preserve">  </w:t>
      </w:r>
    </w:p>
    <w:p w:rsidR="00256341" w:rsidRPr="00984C71" w:rsidRDefault="00256341" w:rsidP="00256341">
      <w:pPr>
        <w:pStyle w:val="Normal1"/>
        <w:spacing w:after="0" w:line="240" w:lineRule="auto"/>
        <w:rPr>
          <w:rFonts w:ascii="Times New Roman" w:hAnsi="Times New Roman"/>
          <w:b/>
          <w:sz w:val="20"/>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4C71">
        <w:rPr>
          <w:rFonts w:ascii="Times New Roman" w:hAnsi="Times New Roman"/>
          <w:b/>
          <w:sz w:val="20"/>
          <w:szCs w:val="28"/>
        </w:rPr>
        <w:t>Credit-04</w:t>
      </w:r>
    </w:p>
    <w:p w:rsidR="00256341" w:rsidRPr="00CC3BBA" w:rsidRDefault="00256341" w:rsidP="00256341">
      <w:pPr>
        <w:tabs>
          <w:tab w:val="left" w:pos="7209"/>
        </w:tabs>
        <w:rPr>
          <w:rFonts w:ascii="Times New Roman" w:hAnsi="Times New Roman" w:cs="Times New Roman"/>
          <w:b/>
          <w:bCs/>
          <w:sz w:val="28"/>
          <w:szCs w:val="28"/>
        </w:rPr>
      </w:pPr>
      <w:r>
        <w:rPr>
          <w:rFonts w:ascii="Times New Roman" w:hAnsi="Times New Roman"/>
          <w:b/>
          <w:sz w:val="20"/>
          <w:szCs w:val="28"/>
        </w:rPr>
        <w:tab/>
      </w:r>
      <w:r w:rsidRPr="00984C71">
        <w:rPr>
          <w:rFonts w:ascii="Times New Roman" w:hAnsi="Times New Roman"/>
          <w:b/>
          <w:sz w:val="20"/>
          <w:szCs w:val="28"/>
        </w:rPr>
        <w:t xml:space="preserve">Full Mark-100     </w:t>
      </w:r>
    </w:p>
    <w:p w:rsidR="00256341" w:rsidRPr="00274A7D" w:rsidRDefault="00256341" w:rsidP="00274A7D">
      <w:pPr>
        <w:rPr>
          <w:rFonts w:ascii="Times New Roman" w:hAnsi="Times New Roman" w:cs="Times New Roman"/>
          <w:b/>
          <w:bCs/>
          <w:sz w:val="24"/>
          <w:szCs w:val="24"/>
        </w:rPr>
      </w:pPr>
    </w:p>
    <w:p w:rsidR="00CC3BBA" w:rsidRPr="00CC3BBA" w:rsidRDefault="00CC3BBA" w:rsidP="00274A7D">
      <w:pPr>
        <w:rPr>
          <w:rFonts w:ascii="Times New Roman" w:hAnsi="Times New Roman" w:cs="Times New Roman"/>
          <w:b/>
          <w:bCs/>
          <w:sz w:val="24"/>
          <w:szCs w:val="24"/>
        </w:rPr>
      </w:pPr>
      <w:r>
        <w:rPr>
          <w:rFonts w:ascii="Times New Roman" w:hAnsi="Times New Roman" w:cs="Times New Roman"/>
          <w:b/>
          <w:bCs/>
          <w:sz w:val="24"/>
          <w:szCs w:val="24"/>
        </w:rPr>
        <w:t>Unit I and II</w:t>
      </w:r>
      <w:r w:rsidR="00274A7D" w:rsidRPr="00CC3BBA">
        <w:rPr>
          <w:rFonts w:ascii="Times New Roman" w:hAnsi="Times New Roman" w:cs="Times New Roman"/>
          <w:b/>
          <w:bCs/>
          <w:sz w:val="24"/>
          <w:szCs w:val="24"/>
        </w:rPr>
        <w:t xml:space="preserve">: </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Vedic Suktas from different Samhitas: </w:t>
      </w:r>
      <w:r w:rsidRPr="00274A7D">
        <w:rPr>
          <w:rFonts w:ascii="Times New Roman" w:hAnsi="Times New Roman" w:cs="Times New Roman"/>
          <w:i/>
          <w:sz w:val="24"/>
          <w:szCs w:val="24"/>
        </w:rPr>
        <w:t>Agni ( RV I.1 ),  Indra ( RV II.12 ), Savita ( RV I.35 ), Usa ( RV I.48 ), Purusasukta ( YV XXXI. 1.16 ), Sivasamkalpa ( YV XXX.1.6 ), Samjnana ( RV X.191 ), Vak ( RV X.125 ).</w:t>
      </w:r>
    </w:p>
    <w:p w:rsidR="00CC3BBA" w:rsidRPr="00CC3BBA" w:rsidRDefault="00CC3BBA" w:rsidP="00274A7D">
      <w:pPr>
        <w:rPr>
          <w:rFonts w:ascii="Times New Roman" w:hAnsi="Times New Roman" w:cs="Times New Roman"/>
          <w:b/>
          <w:sz w:val="24"/>
          <w:szCs w:val="24"/>
        </w:rPr>
      </w:pPr>
      <w:r w:rsidRPr="00CC3BBA">
        <w:rPr>
          <w:rFonts w:ascii="Times New Roman" w:hAnsi="Times New Roman" w:cs="Times New Roman"/>
          <w:b/>
          <w:sz w:val="24"/>
          <w:szCs w:val="24"/>
        </w:rPr>
        <w:t>Unit III and I</w:t>
      </w:r>
      <w:r w:rsidR="00274A7D" w:rsidRPr="00CC3BBA">
        <w:rPr>
          <w:rFonts w:ascii="Times New Roman" w:hAnsi="Times New Roman" w:cs="Times New Roman"/>
          <w:b/>
          <w:sz w:val="24"/>
          <w:szCs w:val="24"/>
        </w:rPr>
        <w:t>:</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History of Vedic Literature: </w:t>
      </w:r>
      <w:r w:rsidRPr="00274A7D">
        <w:rPr>
          <w:rFonts w:ascii="Times New Roman" w:hAnsi="Times New Roman" w:cs="Times New Roman"/>
          <w:i/>
          <w:sz w:val="24"/>
          <w:szCs w:val="24"/>
        </w:rPr>
        <w:t>Samhita, Brahmana, Aranyakaand Upanisad.</w:t>
      </w:r>
    </w:p>
    <w:p w:rsidR="00274A7D" w:rsidRDefault="00274A7D" w:rsidP="00274A7D">
      <w:pPr>
        <w:pStyle w:val="ListParagraph"/>
        <w:spacing w:line="271" w:lineRule="exact"/>
        <w:ind w:left="821" w:hanging="821"/>
        <w:rPr>
          <w:b/>
          <w:sz w:val="24"/>
          <w:szCs w:val="24"/>
        </w:rPr>
      </w:pPr>
      <w:r w:rsidRPr="00274A7D">
        <w:rPr>
          <w:b/>
          <w:sz w:val="24"/>
          <w:szCs w:val="24"/>
        </w:rPr>
        <w:t>Core Readings :</w:t>
      </w:r>
    </w:p>
    <w:p w:rsidR="00CC3BBA" w:rsidRPr="00274A7D" w:rsidRDefault="00CC3BBA" w:rsidP="00274A7D">
      <w:pPr>
        <w:pStyle w:val="ListParagraph"/>
        <w:spacing w:line="271" w:lineRule="exact"/>
        <w:ind w:left="821" w:hanging="821"/>
        <w:rPr>
          <w:b/>
          <w:sz w:val="24"/>
          <w:szCs w:val="24"/>
        </w:rPr>
      </w:pPr>
    </w:p>
    <w:p w:rsidR="00274A7D" w:rsidRPr="00274A7D" w:rsidRDefault="00274A7D" w:rsidP="00DE6F73">
      <w:pPr>
        <w:pStyle w:val="ListParagraph"/>
        <w:numPr>
          <w:ilvl w:val="0"/>
          <w:numId w:val="31"/>
        </w:numPr>
        <w:tabs>
          <w:tab w:val="left" w:pos="1062"/>
        </w:tabs>
        <w:rPr>
          <w:sz w:val="24"/>
          <w:szCs w:val="24"/>
        </w:rPr>
      </w:pPr>
      <w:r w:rsidRPr="00274A7D">
        <w:rPr>
          <w:i/>
          <w:sz w:val="24"/>
          <w:szCs w:val="24"/>
        </w:rPr>
        <w:t>Veda O Vaidika Prakarana</w:t>
      </w:r>
      <w:r w:rsidRPr="00274A7D">
        <w:rPr>
          <w:sz w:val="24"/>
          <w:szCs w:val="24"/>
        </w:rPr>
        <w:t>,(Ed) Niranjan Pati, Vidyapuri, Cuttack.</w:t>
      </w:r>
    </w:p>
    <w:p w:rsidR="00274A7D" w:rsidRPr="00274A7D" w:rsidRDefault="00274A7D" w:rsidP="00DE6F73">
      <w:pPr>
        <w:pStyle w:val="ListParagraph"/>
        <w:numPr>
          <w:ilvl w:val="0"/>
          <w:numId w:val="31"/>
        </w:numPr>
        <w:tabs>
          <w:tab w:val="left" w:pos="1067"/>
        </w:tabs>
        <w:spacing w:before="51" w:line="213" w:lineRule="auto"/>
        <w:ind w:right="1423"/>
        <w:rPr>
          <w:sz w:val="24"/>
          <w:szCs w:val="24"/>
        </w:rPr>
      </w:pPr>
      <w:r w:rsidRPr="00274A7D">
        <w:rPr>
          <w:i/>
          <w:sz w:val="24"/>
          <w:szCs w:val="24"/>
        </w:rPr>
        <w:t xml:space="preserve">New Vedic Selection </w:t>
      </w:r>
      <w:r w:rsidRPr="00274A7D">
        <w:rPr>
          <w:sz w:val="24"/>
          <w:szCs w:val="24"/>
        </w:rPr>
        <w:t>(Part-I) (Ed.) Telang and Chaubey, Bharatiya Vidya Prakashan, NewDelhi</w:t>
      </w:r>
    </w:p>
    <w:p w:rsidR="00274A7D" w:rsidRPr="00274A7D" w:rsidRDefault="00274A7D" w:rsidP="00DE6F73">
      <w:pPr>
        <w:pStyle w:val="ListParagraph"/>
        <w:numPr>
          <w:ilvl w:val="0"/>
          <w:numId w:val="31"/>
        </w:numPr>
        <w:tabs>
          <w:tab w:val="left" w:pos="1062"/>
        </w:tabs>
        <w:ind w:right="288"/>
        <w:rPr>
          <w:sz w:val="24"/>
          <w:szCs w:val="24"/>
        </w:rPr>
      </w:pPr>
      <w:r w:rsidRPr="00274A7D">
        <w:rPr>
          <w:i/>
          <w:sz w:val="24"/>
          <w:szCs w:val="24"/>
        </w:rPr>
        <w:t xml:space="preserve">Vaidika sahitya o Samskrti </w:t>
      </w:r>
      <w:r w:rsidRPr="00274A7D">
        <w:rPr>
          <w:sz w:val="24"/>
          <w:szCs w:val="24"/>
        </w:rPr>
        <w:t>, A.C. Das, Grantha Mandira, Cuttack.</w:t>
      </w:r>
    </w:p>
    <w:p w:rsidR="00274A7D" w:rsidRPr="00274A7D" w:rsidRDefault="00274A7D" w:rsidP="00274A7D">
      <w:pPr>
        <w:pStyle w:val="ListParagraph"/>
        <w:tabs>
          <w:tab w:val="left" w:pos="1067"/>
        </w:tabs>
        <w:spacing w:before="51" w:line="213" w:lineRule="auto"/>
        <w:ind w:left="851" w:right="1423" w:firstLine="0"/>
        <w:rPr>
          <w:sz w:val="24"/>
          <w:szCs w:val="24"/>
        </w:rPr>
      </w:pPr>
    </w:p>
    <w:p w:rsidR="00274A7D" w:rsidRPr="00274A7D" w:rsidRDefault="00274A7D" w:rsidP="00274A7D">
      <w:pPr>
        <w:pStyle w:val="ListParagraph"/>
        <w:tabs>
          <w:tab w:val="left" w:pos="1062"/>
        </w:tabs>
        <w:ind w:left="821" w:firstLine="0"/>
        <w:rPr>
          <w:sz w:val="24"/>
          <w:szCs w:val="24"/>
        </w:rPr>
      </w:pPr>
    </w:p>
    <w:p w:rsidR="00274A7D" w:rsidRPr="00274A7D" w:rsidRDefault="00274A7D" w:rsidP="00274A7D">
      <w:pPr>
        <w:spacing w:line="271" w:lineRule="exact"/>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 </w:t>
      </w:r>
    </w:p>
    <w:p w:rsidR="00274A7D" w:rsidRPr="00274A7D" w:rsidRDefault="00274A7D" w:rsidP="00DE6F73">
      <w:pPr>
        <w:pStyle w:val="ListParagraph"/>
        <w:numPr>
          <w:ilvl w:val="0"/>
          <w:numId w:val="32"/>
        </w:numPr>
        <w:tabs>
          <w:tab w:val="left" w:pos="1062"/>
        </w:tabs>
        <w:rPr>
          <w:sz w:val="24"/>
          <w:szCs w:val="24"/>
        </w:rPr>
      </w:pPr>
      <w:r w:rsidRPr="00274A7D">
        <w:rPr>
          <w:i/>
          <w:sz w:val="24"/>
          <w:szCs w:val="24"/>
        </w:rPr>
        <w:t>Samskrta Sahiytara Itihasa</w:t>
      </w:r>
      <w:r w:rsidRPr="00274A7D">
        <w:rPr>
          <w:sz w:val="24"/>
          <w:szCs w:val="24"/>
        </w:rPr>
        <w:t>, (Odia) H.K. Satapathy, Kitab Mahal, Cuttack-</w:t>
      </w:r>
      <w:r w:rsidRPr="00274A7D">
        <w:rPr>
          <w:spacing w:val="-1"/>
          <w:sz w:val="24"/>
          <w:szCs w:val="24"/>
        </w:rPr>
        <w:t xml:space="preserve"> </w:t>
      </w:r>
      <w:r w:rsidRPr="00274A7D">
        <w:rPr>
          <w:sz w:val="24"/>
          <w:szCs w:val="24"/>
        </w:rPr>
        <w:t>753003.</w:t>
      </w:r>
    </w:p>
    <w:p w:rsidR="00274A7D" w:rsidRPr="00274A7D" w:rsidRDefault="00274A7D" w:rsidP="00DE6F73">
      <w:pPr>
        <w:pStyle w:val="ListParagraph"/>
        <w:numPr>
          <w:ilvl w:val="0"/>
          <w:numId w:val="32"/>
        </w:numPr>
        <w:tabs>
          <w:tab w:val="left" w:pos="1062"/>
        </w:tabs>
        <w:ind w:right="1422"/>
        <w:rPr>
          <w:sz w:val="24"/>
          <w:szCs w:val="24"/>
        </w:rPr>
      </w:pPr>
      <w:r w:rsidRPr="00274A7D">
        <w:rPr>
          <w:i/>
          <w:sz w:val="24"/>
          <w:szCs w:val="24"/>
        </w:rPr>
        <w:t xml:space="preserve">History of Indian Literature </w:t>
      </w:r>
      <w:r w:rsidRPr="00274A7D">
        <w:rPr>
          <w:sz w:val="24"/>
          <w:szCs w:val="24"/>
        </w:rPr>
        <w:t xml:space="preserve">Vol. </w:t>
      </w:r>
      <w:r w:rsidRPr="00274A7D">
        <w:rPr>
          <w:spacing w:val="-3"/>
          <w:sz w:val="24"/>
          <w:szCs w:val="24"/>
        </w:rPr>
        <w:t xml:space="preserve">I, </w:t>
      </w:r>
      <w:r w:rsidRPr="00274A7D">
        <w:rPr>
          <w:sz w:val="24"/>
          <w:szCs w:val="24"/>
        </w:rPr>
        <w:t>M.Winternitz, MLBD, New</w:t>
      </w:r>
      <w:r w:rsidRPr="00274A7D">
        <w:rPr>
          <w:spacing w:val="-3"/>
          <w:sz w:val="24"/>
          <w:szCs w:val="24"/>
        </w:rPr>
        <w:t xml:space="preserve"> </w:t>
      </w:r>
      <w:r w:rsidRPr="00274A7D">
        <w:rPr>
          <w:sz w:val="24"/>
          <w:szCs w:val="24"/>
        </w:rPr>
        <w:t>Delhi.</w:t>
      </w:r>
    </w:p>
    <w:p w:rsidR="00274A7D" w:rsidRPr="00274A7D" w:rsidRDefault="00274A7D" w:rsidP="00DE6F73">
      <w:pPr>
        <w:pStyle w:val="ListParagraph"/>
        <w:numPr>
          <w:ilvl w:val="0"/>
          <w:numId w:val="32"/>
        </w:numPr>
        <w:spacing w:before="61" w:line="213" w:lineRule="auto"/>
        <w:ind w:right="760"/>
        <w:rPr>
          <w:sz w:val="24"/>
          <w:szCs w:val="24"/>
        </w:rPr>
      </w:pPr>
      <w:r w:rsidRPr="00274A7D">
        <w:rPr>
          <w:i/>
          <w:sz w:val="24"/>
          <w:szCs w:val="24"/>
        </w:rPr>
        <w:t>Vaidik sahitya ki Ruparekha,</w:t>
      </w:r>
      <w:r w:rsidRPr="00274A7D">
        <w:rPr>
          <w:sz w:val="24"/>
          <w:szCs w:val="24"/>
        </w:rPr>
        <w:t>Umashankar Sharma Rsi,Chawkhamba</w:t>
      </w:r>
      <w:r w:rsidRPr="00274A7D">
        <w:rPr>
          <w:spacing w:val="-9"/>
          <w:sz w:val="24"/>
          <w:szCs w:val="24"/>
        </w:rPr>
        <w:t xml:space="preserve"> </w:t>
      </w:r>
      <w:r w:rsidRPr="00274A7D">
        <w:rPr>
          <w:sz w:val="24"/>
          <w:szCs w:val="24"/>
        </w:rPr>
        <w:t>Vidyaprakashan, Varanasi</w:t>
      </w:r>
    </w:p>
    <w:p w:rsidR="00274A7D" w:rsidRPr="00274A7D" w:rsidRDefault="00274A7D" w:rsidP="00DE6F73">
      <w:pPr>
        <w:pStyle w:val="ListParagraph"/>
        <w:numPr>
          <w:ilvl w:val="0"/>
          <w:numId w:val="32"/>
        </w:numPr>
        <w:rPr>
          <w:sz w:val="24"/>
          <w:szCs w:val="24"/>
        </w:rPr>
      </w:pPr>
      <w:r w:rsidRPr="00274A7D">
        <w:rPr>
          <w:sz w:val="24"/>
          <w:szCs w:val="24"/>
        </w:rPr>
        <w:t>Vaidika Sahitya O Samskrti, Bholanath Rout, Chitrotpala Publication,</w:t>
      </w:r>
      <w:r w:rsidRPr="00274A7D">
        <w:rPr>
          <w:spacing w:val="-2"/>
          <w:sz w:val="24"/>
          <w:szCs w:val="24"/>
        </w:rPr>
        <w:t xml:space="preserve"> </w:t>
      </w:r>
      <w:r w:rsidRPr="00274A7D">
        <w:rPr>
          <w:sz w:val="24"/>
          <w:szCs w:val="24"/>
        </w:rPr>
        <w:t>Salipur</w:t>
      </w:r>
    </w:p>
    <w:p w:rsidR="00274A7D" w:rsidRPr="00274A7D" w:rsidRDefault="00274A7D" w:rsidP="00DE6F73">
      <w:pPr>
        <w:pStyle w:val="ListParagraph"/>
        <w:numPr>
          <w:ilvl w:val="0"/>
          <w:numId w:val="32"/>
        </w:numPr>
        <w:rPr>
          <w:bCs/>
          <w:sz w:val="24"/>
          <w:szCs w:val="24"/>
        </w:rPr>
      </w:pPr>
      <w:r w:rsidRPr="00274A7D">
        <w:rPr>
          <w:bCs/>
          <w:sz w:val="24"/>
          <w:szCs w:val="24"/>
        </w:rPr>
        <w:t>Vaidika Sahitya aur Samskrti, Baladeva Upadhyaya, Chaukhamba Publications, Varanasi.</w:t>
      </w:r>
    </w:p>
    <w:p w:rsidR="00274A7D" w:rsidRPr="00274A7D" w:rsidRDefault="00274A7D" w:rsidP="00DE6F73">
      <w:pPr>
        <w:pStyle w:val="ListParagraph"/>
        <w:numPr>
          <w:ilvl w:val="0"/>
          <w:numId w:val="32"/>
        </w:numPr>
        <w:rPr>
          <w:bCs/>
          <w:sz w:val="24"/>
          <w:szCs w:val="24"/>
        </w:rPr>
      </w:pPr>
      <w:r w:rsidRPr="00274A7D">
        <w:rPr>
          <w:bCs/>
          <w:sz w:val="24"/>
          <w:szCs w:val="24"/>
        </w:rPr>
        <w:t>Vaidika Sahitya O Samskrti , A.C. Das, Grantha Mandira, Cuttack.</w:t>
      </w:r>
    </w:p>
    <w:p w:rsidR="00274A7D" w:rsidRPr="00274A7D" w:rsidRDefault="00274A7D" w:rsidP="00DE6F73">
      <w:pPr>
        <w:pStyle w:val="ListParagraph"/>
        <w:numPr>
          <w:ilvl w:val="0"/>
          <w:numId w:val="32"/>
        </w:numPr>
        <w:rPr>
          <w:bCs/>
          <w:sz w:val="24"/>
          <w:szCs w:val="24"/>
        </w:rPr>
      </w:pPr>
      <w:r w:rsidRPr="00274A7D">
        <w:rPr>
          <w:bCs/>
          <w:sz w:val="24"/>
          <w:szCs w:val="24"/>
        </w:rPr>
        <w:t>History of Indian Literature Vol. I, M.Winternitz, MLBD, New Delhi.</w:t>
      </w:r>
    </w:p>
    <w:p w:rsidR="00274A7D" w:rsidRPr="00274A7D" w:rsidRDefault="00274A7D" w:rsidP="00274A7D">
      <w:pPr>
        <w:pStyle w:val="ListParagraph"/>
        <w:ind w:left="1211" w:firstLine="0"/>
        <w:rPr>
          <w:sz w:val="24"/>
          <w:szCs w:val="24"/>
        </w:rPr>
      </w:pPr>
    </w:p>
    <w:p w:rsidR="00274A7D" w:rsidRPr="00274A7D" w:rsidRDefault="00274A7D" w:rsidP="00274A7D">
      <w:pPr>
        <w:ind w:left="491" w:firstLine="720"/>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274A7D" w:rsidRDefault="00274A7D" w:rsidP="00CC3BBA">
      <w:pPr>
        <w:jc w:val="center"/>
        <w:rPr>
          <w:rFonts w:ascii="Times New Roman" w:hAnsi="Times New Roman" w:cs="Times New Roman"/>
          <w:b/>
          <w:bCs/>
          <w:sz w:val="28"/>
          <w:szCs w:val="28"/>
        </w:rPr>
      </w:pPr>
      <w:r w:rsidRPr="00CC3BBA">
        <w:rPr>
          <w:rFonts w:ascii="Times New Roman" w:hAnsi="Times New Roman" w:cs="Times New Roman"/>
          <w:b/>
          <w:bCs/>
          <w:sz w:val="28"/>
          <w:szCs w:val="28"/>
        </w:rPr>
        <w:t>Dharmasastra and Arthasastra</w:t>
      </w:r>
    </w:p>
    <w:p w:rsidR="00896BE5" w:rsidRPr="004339D1" w:rsidRDefault="00896BE5" w:rsidP="00896BE5">
      <w:pPr>
        <w:pStyle w:val="Normal1"/>
        <w:spacing w:after="0" w:line="360" w:lineRule="auto"/>
        <w:rPr>
          <w:rFonts w:ascii="Times New Roman" w:hAnsi="Times New Roman"/>
          <w:b/>
          <w:sz w:val="28"/>
          <w:szCs w:val="24"/>
        </w:rPr>
      </w:pPr>
      <w:r w:rsidRPr="004339D1">
        <w:rPr>
          <w:rFonts w:ascii="Times New Roman" w:hAnsi="Times New Roman"/>
          <w:b/>
          <w:sz w:val="28"/>
          <w:szCs w:val="24"/>
        </w:rPr>
        <w:t>Paper-</w:t>
      </w:r>
      <w:r>
        <w:rPr>
          <w:rFonts w:ascii="Times New Roman" w:hAnsi="Times New Roman"/>
          <w:b/>
          <w:sz w:val="28"/>
          <w:szCs w:val="24"/>
        </w:rPr>
        <w:t>XIII</w:t>
      </w:r>
      <w:r w:rsidRPr="004339D1">
        <w:rPr>
          <w:rFonts w:ascii="Times New Roman" w:hAnsi="Times New Roman"/>
          <w:b/>
          <w:sz w:val="32"/>
          <w:szCs w:val="28"/>
        </w:rPr>
        <w:t xml:space="preserve">  </w:t>
      </w:r>
    </w:p>
    <w:p w:rsidR="00896BE5" w:rsidRPr="00984C71" w:rsidRDefault="00896BE5" w:rsidP="00896BE5">
      <w:pPr>
        <w:pStyle w:val="Normal1"/>
        <w:spacing w:after="0" w:line="240" w:lineRule="auto"/>
        <w:rPr>
          <w:rFonts w:ascii="Times New Roman" w:hAnsi="Times New Roman"/>
          <w:b/>
          <w:sz w:val="20"/>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4C71">
        <w:rPr>
          <w:rFonts w:ascii="Times New Roman" w:hAnsi="Times New Roman"/>
          <w:b/>
          <w:sz w:val="20"/>
          <w:szCs w:val="28"/>
        </w:rPr>
        <w:t>Credit-04</w:t>
      </w:r>
    </w:p>
    <w:p w:rsidR="00896BE5" w:rsidRPr="00CC3BBA" w:rsidRDefault="00896BE5" w:rsidP="00896BE5">
      <w:pPr>
        <w:tabs>
          <w:tab w:val="left" w:pos="7209"/>
        </w:tabs>
        <w:rPr>
          <w:rFonts w:ascii="Times New Roman" w:hAnsi="Times New Roman" w:cs="Times New Roman"/>
          <w:b/>
          <w:bCs/>
          <w:sz w:val="28"/>
          <w:szCs w:val="28"/>
        </w:rPr>
      </w:pPr>
      <w:r>
        <w:rPr>
          <w:rFonts w:ascii="Times New Roman" w:hAnsi="Times New Roman"/>
          <w:b/>
          <w:sz w:val="20"/>
          <w:szCs w:val="28"/>
        </w:rPr>
        <w:tab/>
      </w:r>
      <w:r w:rsidRPr="00984C71">
        <w:rPr>
          <w:rFonts w:ascii="Times New Roman" w:hAnsi="Times New Roman"/>
          <w:b/>
          <w:sz w:val="20"/>
          <w:szCs w:val="28"/>
        </w:rPr>
        <w:t xml:space="preserve">Full Mark-100     </w:t>
      </w:r>
    </w:p>
    <w:p w:rsidR="00896BE5" w:rsidRPr="00CC3BBA" w:rsidRDefault="00896BE5" w:rsidP="00CC3BBA">
      <w:pPr>
        <w:jc w:val="center"/>
        <w:rPr>
          <w:rFonts w:ascii="Times New Roman" w:hAnsi="Times New Roman" w:cs="Times New Roman"/>
          <w:b/>
          <w:bCs/>
          <w:sz w:val="28"/>
          <w:szCs w:val="28"/>
        </w:rPr>
      </w:pP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Unit I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Manusmrti ( Ch. 2, verses 1-39 )</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Unit II and III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Yajnavalkyasmrti ( Ch. 2, verses 1-65 )</w:t>
      </w:r>
    </w:p>
    <w:p w:rsidR="00CC3BBA" w:rsidRDefault="00274A7D" w:rsidP="00274A7D">
      <w:pPr>
        <w:rPr>
          <w:rFonts w:ascii="Times New Roman" w:hAnsi="Times New Roman" w:cs="Times New Roman"/>
          <w:sz w:val="24"/>
          <w:szCs w:val="24"/>
        </w:rPr>
      </w:pPr>
      <w:r w:rsidRPr="00CC3BBA">
        <w:rPr>
          <w:rFonts w:ascii="Times New Roman" w:hAnsi="Times New Roman" w:cs="Times New Roman"/>
          <w:b/>
          <w:sz w:val="24"/>
          <w:szCs w:val="24"/>
        </w:rPr>
        <w:t>Unit IV :</w:t>
      </w:r>
      <w:r w:rsidRPr="00274A7D">
        <w:rPr>
          <w:rFonts w:ascii="Times New Roman" w:hAnsi="Times New Roman" w:cs="Times New Roman"/>
          <w:sz w:val="24"/>
          <w:szCs w:val="24"/>
        </w:rPr>
        <w:t xml:space="preserve"> </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Arthasastra </w:t>
      </w:r>
      <w:r w:rsidRPr="00274A7D">
        <w:rPr>
          <w:rFonts w:ascii="Times New Roman" w:hAnsi="Times New Roman" w:cs="Times New Roman"/>
          <w:i/>
          <w:sz w:val="24"/>
          <w:szCs w:val="24"/>
        </w:rPr>
        <w:t>( Prakarana 1, Adhyayas 1 – 7, Vidyasamuddesa, Anviksiki, Trayisthapana, Vartta, Dandanitisthapana, Vrddhasamyoga, Indriyajayah, Arisadvargatyagah, Rajarsivrttam and Amatyaniyuktih ).</w:t>
      </w:r>
    </w:p>
    <w:p w:rsidR="00274A7D" w:rsidRPr="00274A7D" w:rsidRDefault="00274A7D" w:rsidP="00274A7D">
      <w:pPr>
        <w:pStyle w:val="BodyText"/>
        <w:spacing w:before="2"/>
        <w:rPr>
          <w:b/>
        </w:rPr>
      </w:pPr>
      <w:r w:rsidRPr="00274A7D">
        <w:rPr>
          <w:b/>
        </w:rPr>
        <w:t>Core Readings:</w:t>
      </w:r>
    </w:p>
    <w:p w:rsidR="00274A7D" w:rsidRPr="00274A7D" w:rsidRDefault="00274A7D" w:rsidP="00DE6F73">
      <w:pPr>
        <w:pStyle w:val="ListParagraph"/>
        <w:numPr>
          <w:ilvl w:val="0"/>
          <w:numId w:val="33"/>
        </w:numPr>
        <w:jc w:val="both"/>
        <w:rPr>
          <w:bCs/>
          <w:sz w:val="24"/>
          <w:szCs w:val="24"/>
        </w:rPr>
      </w:pPr>
      <w:r w:rsidRPr="00274A7D">
        <w:rPr>
          <w:bCs/>
          <w:sz w:val="24"/>
          <w:szCs w:val="24"/>
        </w:rPr>
        <w:t>Manusmrti, Ed. Dr. Braja Sundar Mishra, Vidyapuri, Cuttack, 1995.</w:t>
      </w:r>
      <w:r w:rsidRPr="00274A7D">
        <w:rPr>
          <w:bCs/>
          <w:sz w:val="24"/>
          <w:szCs w:val="24"/>
        </w:rPr>
        <w:tab/>
      </w:r>
    </w:p>
    <w:p w:rsidR="00274A7D" w:rsidRPr="00274A7D" w:rsidRDefault="00274A7D" w:rsidP="00DE6F73">
      <w:pPr>
        <w:pStyle w:val="ListParagraph"/>
        <w:numPr>
          <w:ilvl w:val="0"/>
          <w:numId w:val="33"/>
        </w:numPr>
        <w:tabs>
          <w:tab w:val="left" w:pos="1276"/>
          <w:tab w:val="left" w:pos="3524"/>
          <w:tab w:val="left" w:pos="5791"/>
          <w:tab w:val="left" w:pos="6580"/>
          <w:tab w:val="left" w:pos="7641"/>
          <w:tab w:val="left" w:pos="8758"/>
        </w:tabs>
        <w:spacing w:before="59" w:line="216" w:lineRule="auto"/>
        <w:ind w:right="-138"/>
        <w:rPr>
          <w:sz w:val="24"/>
          <w:szCs w:val="24"/>
        </w:rPr>
      </w:pPr>
      <w:r w:rsidRPr="00274A7D">
        <w:rPr>
          <w:i/>
          <w:spacing w:val="-1"/>
          <w:w w:val="90"/>
          <w:sz w:val="24"/>
          <w:szCs w:val="24"/>
        </w:rPr>
        <w:t xml:space="preserve">Yājῆavalkyasmṛti </w:t>
      </w:r>
      <w:r w:rsidRPr="00274A7D">
        <w:rPr>
          <w:sz w:val="24"/>
          <w:szCs w:val="24"/>
        </w:rPr>
        <w:t>(</w:t>
      </w:r>
      <w:r w:rsidRPr="00274A7D">
        <w:rPr>
          <w:i/>
          <w:sz w:val="24"/>
          <w:szCs w:val="24"/>
        </w:rPr>
        <w:t>Vyavahārādhyāya</w:t>
      </w:r>
      <w:r w:rsidRPr="00274A7D">
        <w:rPr>
          <w:sz w:val="24"/>
          <w:szCs w:val="24"/>
        </w:rPr>
        <w:t>),(Ed.)</w:t>
      </w:r>
      <w:r w:rsidRPr="00274A7D">
        <w:rPr>
          <w:sz w:val="24"/>
          <w:szCs w:val="24"/>
        </w:rPr>
        <w:tab/>
        <w:t>Kishore</w:t>
      </w:r>
      <w:r w:rsidRPr="00274A7D">
        <w:rPr>
          <w:sz w:val="24"/>
          <w:szCs w:val="24"/>
        </w:rPr>
        <w:tab/>
        <w:t>Chandra</w:t>
      </w:r>
      <w:r w:rsidRPr="00274A7D">
        <w:rPr>
          <w:sz w:val="24"/>
          <w:szCs w:val="24"/>
        </w:rPr>
        <w:tab/>
        <w:t>Mahapatra, Jageswari lane, Balighai,</w:t>
      </w:r>
      <w:r w:rsidRPr="00274A7D">
        <w:rPr>
          <w:spacing w:val="1"/>
          <w:sz w:val="24"/>
          <w:szCs w:val="24"/>
        </w:rPr>
        <w:t xml:space="preserve"> </w:t>
      </w:r>
      <w:r w:rsidRPr="00274A7D">
        <w:rPr>
          <w:sz w:val="24"/>
          <w:szCs w:val="24"/>
        </w:rPr>
        <w:t>Puri.</w:t>
      </w:r>
    </w:p>
    <w:p w:rsidR="00274A7D" w:rsidRPr="00274A7D" w:rsidRDefault="00274A7D" w:rsidP="00DE6F73">
      <w:pPr>
        <w:pStyle w:val="ListParagraph"/>
        <w:numPr>
          <w:ilvl w:val="0"/>
          <w:numId w:val="33"/>
        </w:numPr>
        <w:tabs>
          <w:tab w:val="left" w:pos="1276"/>
          <w:tab w:val="left" w:pos="3524"/>
          <w:tab w:val="left" w:pos="5791"/>
          <w:tab w:val="left" w:pos="6580"/>
          <w:tab w:val="left" w:pos="7641"/>
          <w:tab w:val="left" w:pos="8758"/>
        </w:tabs>
        <w:spacing w:before="59" w:line="216" w:lineRule="auto"/>
        <w:ind w:right="-138"/>
        <w:rPr>
          <w:sz w:val="24"/>
          <w:szCs w:val="24"/>
        </w:rPr>
      </w:pPr>
      <w:r w:rsidRPr="00274A7D">
        <w:rPr>
          <w:bCs/>
          <w:i/>
          <w:iCs/>
          <w:sz w:val="24"/>
          <w:szCs w:val="24"/>
        </w:rPr>
        <w:t>Kautilya Arthashastra</w:t>
      </w:r>
      <w:r w:rsidRPr="00274A7D">
        <w:rPr>
          <w:bCs/>
          <w:sz w:val="24"/>
          <w:szCs w:val="24"/>
        </w:rPr>
        <w:t>, (Ed.) Karunakar Das, Kitab Mahal, Cuttack.</w:t>
      </w:r>
    </w:p>
    <w:p w:rsidR="004C634F" w:rsidRDefault="004C634F" w:rsidP="00274A7D">
      <w:pPr>
        <w:spacing w:after="0" w:line="240" w:lineRule="auto"/>
        <w:jc w:val="both"/>
        <w:rPr>
          <w:rFonts w:ascii="Times New Roman" w:hAnsi="Times New Roman" w:cs="Times New Roman"/>
          <w:b/>
          <w:bCs/>
          <w:sz w:val="24"/>
          <w:szCs w:val="24"/>
        </w:rPr>
      </w:pPr>
    </w:p>
    <w:p w:rsidR="00274A7D" w:rsidRPr="00274A7D" w:rsidRDefault="00274A7D" w:rsidP="00274A7D">
      <w:pPr>
        <w:spacing w:after="0" w:line="240" w:lineRule="auto"/>
        <w:jc w:val="both"/>
        <w:rPr>
          <w:rFonts w:ascii="Times New Roman" w:hAnsi="Times New Roman" w:cs="Times New Roman"/>
          <w:b/>
          <w:bCs/>
          <w:sz w:val="24"/>
          <w:szCs w:val="24"/>
        </w:rPr>
      </w:pPr>
      <w:r w:rsidRPr="00274A7D">
        <w:rPr>
          <w:rFonts w:ascii="Times New Roman" w:hAnsi="Times New Roman" w:cs="Times New Roman"/>
          <w:b/>
          <w:bCs/>
          <w:sz w:val="24"/>
          <w:szCs w:val="24"/>
        </w:rPr>
        <w:t xml:space="preserve">Suggested Readings: </w:t>
      </w:r>
    </w:p>
    <w:p w:rsidR="00274A7D" w:rsidRPr="004C634F" w:rsidRDefault="00274A7D" w:rsidP="00DE6F73">
      <w:pPr>
        <w:pStyle w:val="ListParagraph"/>
        <w:numPr>
          <w:ilvl w:val="0"/>
          <w:numId w:val="35"/>
        </w:numPr>
        <w:jc w:val="both"/>
        <w:rPr>
          <w:bCs/>
          <w:sz w:val="24"/>
          <w:szCs w:val="24"/>
        </w:rPr>
      </w:pPr>
      <w:r w:rsidRPr="004C634F">
        <w:rPr>
          <w:bCs/>
          <w:sz w:val="24"/>
          <w:szCs w:val="24"/>
        </w:rPr>
        <w:t>The</w:t>
      </w:r>
      <w:r w:rsidRPr="004C634F">
        <w:rPr>
          <w:bCs/>
          <w:i/>
          <w:iCs/>
          <w:sz w:val="24"/>
          <w:szCs w:val="24"/>
        </w:rPr>
        <w:t>Arthashastra</w:t>
      </w:r>
      <w:r w:rsidRPr="004C634F">
        <w:rPr>
          <w:bCs/>
          <w:sz w:val="24"/>
          <w:szCs w:val="24"/>
        </w:rPr>
        <w:t>. (Ed.&amp; Trans), L.N. Rangarajan, Penguin Classics, India, 1992</w:t>
      </w:r>
    </w:p>
    <w:p w:rsidR="00274A7D" w:rsidRPr="004C634F" w:rsidRDefault="00274A7D" w:rsidP="00DE6F73">
      <w:pPr>
        <w:pStyle w:val="ListParagraph"/>
        <w:numPr>
          <w:ilvl w:val="0"/>
          <w:numId w:val="35"/>
        </w:numPr>
        <w:jc w:val="both"/>
        <w:rPr>
          <w:bCs/>
          <w:sz w:val="24"/>
          <w:szCs w:val="24"/>
        </w:rPr>
      </w:pPr>
      <w:r w:rsidRPr="004C634F">
        <w:rPr>
          <w:bCs/>
          <w:sz w:val="24"/>
          <w:szCs w:val="24"/>
        </w:rPr>
        <w:t>The</w:t>
      </w:r>
      <w:r w:rsidRPr="004C634F">
        <w:rPr>
          <w:bCs/>
          <w:i/>
          <w:iCs/>
          <w:sz w:val="24"/>
          <w:szCs w:val="24"/>
        </w:rPr>
        <w:t>Arthashastra</w:t>
      </w:r>
      <w:r w:rsidRPr="004C634F">
        <w:rPr>
          <w:bCs/>
          <w:sz w:val="24"/>
          <w:szCs w:val="24"/>
        </w:rPr>
        <w:t>. (Ed.) N.P. Unni, Bharatiya Vidya Prakashan, New Delhi</w:t>
      </w:r>
    </w:p>
    <w:p w:rsidR="00274A7D" w:rsidRPr="00274A7D" w:rsidRDefault="00274A7D" w:rsidP="00DE6F73">
      <w:pPr>
        <w:pStyle w:val="ListParagraph"/>
        <w:numPr>
          <w:ilvl w:val="0"/>
          <w:numId w:val="34"/>
        </w:numPr>
        <w:jc w:val="both"/>
        <w:rPr>
          <w:bCs/>
          <w:sz w:val="24"/>
          <w:szCs w:val="24"/>
        </w:rPr>
      </w:pPr>
      <w:r w:rsidRPr="00274A7D">
        <w:rPr>
          <w:bCs/>
          <w:i/>
          <w:iCs/>
          <w:sz w:val="24"/>
          <w:szCs w:val="24"/>
        </w:rPr>
        <w:t>Arthashastra</w:t>
      </w:r>
      <w:r w:rsidRPr="00274A7D">
        <w:rPr>
          <w:bCs/>
          <w:sz w:val="24"/>
          <w:szCs w:val="24"/>
        </w:rPr>
        <w:t xml:space="preserve"> (Odia Trans.)  Anantarama Kar, Odisha Sahitya Academy, Bhubaneswar</w:t>
      </w:r>
    </w:p>
    <w:p w:rsidR="00274A7D" w:rsidRPr="00274A7D" w:rsidRDefault="00274A7D" w:rsidP="00DE6F73">
      <w:pPr>
        <w:pStyle w:val="ListParagraph"/>
        <w:numPr>
          <w:ilvl w:val="0"/>
          <w:numId w:val="34"/>
        </w:numPr>
        <w:tabs>
          <w:tab w:val="left" w:pos="1542"/>
        </w:tabs>
        <w:spacing w:line="271" w:lineRule="exact"/>
        <w:rPr>
          <w:sz w:val="24"/>
          <w:szCs w:val="24"/>
        </w:rPr>
      </w:pPr>
      <w:r w:rsidRPr="00274A7D">
        <w:rPr>
          <w:i/>
          <w:sz w:val="24"/>
          <w:szCs w:val="24"/>
        </w:rPr>
        <w:t>Yājῆavalkyasmṛti</w:t>
      </w:r>
      <w:r w:rsidRPr="00274A7D">
        <w:rPr>
          <w:sz w:val="24"/>
          <w:szCs w:val="24"/>
        </w:rPr>
        <w:t>, (Ed.) M.N. Dutta, Parimal Publications, New</w:t>
      </w:r>
      <w:r w:rsidRPr="00274A7D">
        <w:rPr>
          <w:spacing w:val="-28"/>
          <w:sz w:val="24"/>
          <w:szCs w:val="24"/>
        </w:rPr>
        <w:t xml:space="preserve"> </w:t>
      </w:r>
      <w:r w:rsidRPr="00274A7D">
        <w:rPr>
          <w:sz w:val="24"/>
          <w:szCs w:val="24"/>
        </w:rPr>
        <w:t>Delhi</w:t>
      </w:r>
    </w:p>
    <w:p w:rsidR="00274A7D" w:rsidRPr="00274A7D" w:rsidRDefault="00274A7D" w:rsidP="00DE6F73">
      <w:pPr>
        <w:pStyle w:val="ListParagraph"/>
        <w:numPr>
          <w:ilvl w:val="0"/>
          <w:numId w:val="34"/>
        </w:numPr>
        <w:jc w:val="both"/>
        <w:rPr>
          <w:bCs/>
          <w:sz w:val="24"/>
          <w:szCs w:val="24"/>
        </w:rPr>
      </w:pPr>
      <w:r w:rsidRPr="00274A7D">
        <w:rPr>
          <w:bCs/>
          <w:i/>
          <w:iCs/>
          <w:sz w:val="24"/>
          <w:szCs w:val="24"/>
        </w:rPr>
        <w:t>Kautilya Arthashastra</w:t>
      </w:r>
      <w:r w:rsidRPr="00274A7D">
        <w:rPr>
          <w:bCs/>
          <w:sz w:val="24"/>
          <w:szCs w:val="24"/>
        </w:rPr>
        <w:t>, (Ed. &amp;Trans.) R.P. Kangle, 3 Vols., Motilal Banarsidass, New Delhi.</w:t>
      </w:r>
    </w:p>
    <w:p w:rsidR="00274A7D" w:rsidRPr="00274A7D" w:rsidRDefault="00274A7D" w:rsidP="00DE6F73">
      <w:pPr>
        <w:pStyle w:val="ListParagraph"/>
        <w:numPr>
          <w:ilvl w:val="0"/>
          <w:numId w:val="34"/>
        </w:numPr>
        <w:jc w:val="both"/>
        <w:rPr>
          <w:bCs/>
          <w:sz w:val="24"/>
          <w:szCs w:val="24"/>
        </w:rPr>
      </w:pPr>
      <w:r w:rsidRPr="00274A7D">
        <w:rPr>
          <w:bCs/>
          <w:sz w:val="24"/>
          <w:szCs w:val="24"/>
        </w:rPr>
        <w:t>Manusmrti, Jwala Prasad Chaturvedi, Ranadhir Book Sales, Haridwar, 1992</w:t>
      </w:r>
    </w:p>
    <w:p w:rsidR="00274A7D" w:rsidRPr="00274A7D" w:rsidRDefault="00274A7D" w:rsidP="00274A7D">
      <w:pPr>
        <w:pStyle w:val="ListParagraph"/>
        <w:tabs>
          <w:tab w:val="left" w:pos="1542"/>
        </w:tabs>
        <w:spacing w:line="271" w:lineRule="exact"/>
        <w:ind w:left="1276" w:firstLine="0"/>
        <w:rPr>
          <w:sz w:val="24"/>
          <w:szCs w:val="24"/>
        </w:rPr>
      </w:pPr>
    </w:p>
    <w:p w:rsidR="00274A7D" w:rsidRPr="00274A7D" w:rsidRDefault="00274A7D" w:rsidP="00274A7D">
      <w:pPr>
        <w:rPr>
          <w:rFonts w:ascii="Times New Roman" w:hAnsi="Times New Roman" w:cs="Times New Roman"/>
          <w:sz w:val="24"/>
          <w:szCs w:val="24"/>
        </w:rPr>
      </w:pPr>
    </w:p>
    <w:p w:rsidR="00274A7D" w:rsidRDefault="00274A7D"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9D09D0">
      <w:pPr>
        <w:ind w:firstLine="720"/>
        <w:rPr>
          <w:rFonts w:ascii="Times New Roman" w:hAnsi="Times New Roman" w:cs="Times New Roman"/>
          <w:b/>
          <w:bCs/>
          <w:sz w:val="24"/>
          <w:szCs w:val="24"/>
        </w:rPr>
      </w:pPr>
      <w:r>
        <w:rPr>
          <w:rFonts w:ascii="Times New Roman" w:hAnsi="Times New Roman" w:cs="Times New Roman"/>
          <w:b/>
          <w:bCs/>
          <w:sz w:val="24"/>
          <w:szCs w:val="24"/>
        </w:rPr>
        <w:t xml:space="preserve">                                                   Semester VI</w:t>
      </w:r>
    </w:p>
    <w:p w:rsidR="00274A7D" w:rsidRDefault="004C634F" w:rsidP="004C634F">
      <w:pPr>
        <w:jc w:val="center"/>
        <w:rPr>
          <w:rFonts w:ascii="Times New Roman" w:hAnsi="Times New Roman" w:cs="Times New Roman"/>
          <w:b/>
          <w:bCs/>
          <w:sz w:val="28"/>
          <w:szCs w:val="28"/>
        </w:rPr>
      </w:pPr>
      <w:r w:rsidRPr="004C634F">
        <w:rPr>
          <w:rFonts w:ascii="Times New Roman" w:hAnsi="Times New Roman" w:cs="Times New Roman"/>
          <w:b/>
          <w:bCs/>
          <w:sz w:val="28"/>
          <w:szCs w:val="28"/>
        </w:rPr>
        <w:t>Likhana-Kala (</w:t>
      </w:r>
      <w:r w:rsidR="00274A7D" w:rsidRPr="004C634F">
        <w:rPr>
          <w:rFonts w:ascii="Times New Roman" w:hAnsi="Times New Roman" w:cs="Times New Roman"/>
          <w:b/>
          <w:bCs/>
          <w:sz w:val="28"/>
          <w:szCs w:val="28"/>
        </w:rPr>
        <w:t>Writing Skill)</w:t>
      </w:r>
    </w:p>
    <w:p w:rsidR="009D09D0" w:rsidRPr="004339D1" w:rsidRDefault="009D09D0" w:rsidP="009D09D0">
      <w:pPr>
        <w:pStyle w:val="Normal1"/>
        <w:spacing w:after="0" w:line="360" w:lineRule="auto"/>
        <w:rPr>
          <w:rFonts w:ascii="Times New Roman" w:hAnsi="Times New Roman"/>
          <w:b/>
          <w:sz w:val="28"/>
          <w:szCs w:val="24"/>
        </w:rPr>
      </w:pPr>
      <w:r w:rsidRPr="004339D1">
        <w:rPr>
          <w:rFonts w:ascii="Times New Roman" w:hAnsi="Times New Roman"/>
          <w:b/>
          <w:sz w:val="28"/>
          <w:szCs w:val="24"/>
        </w:rPr>
        <w:t>Paper-</w:t>
      </w:r>
      <w:r>
        <w:rPr>
          <w:rFonts w:ascii="Times New Roman" w:hAnsi="Times New Roman"/>
          <w:b/>
          <w:sz w:val="28"/>
          <w:szCs w:val="24"/>
        </w:rPr>
        <w:t>XIV</w:t>
      </w:r>
      <w:r w:rsidRPr="004339D1">
        <w:rPr>
          <w:rFonts w:ascii="Times New Roman" w:hAnsi="Times New Roman"/>
          <w:b/>
          <w:sz w:val="32"/>
          <w:szCs w:val="28"/>
        </w:rPr>
        <w:t xml:space="preserve">  </w:t>
      </w:r>
    </w:p>
    <w:p w:rsidR="009D09D0" w:rsidRPr="00984C71" w:rsidRDefault="009D09D0" w:rsidP="009D09D0">
      <w:pPr>
        <w:pStyle w:val="Normal1"/>
        <w:spacing w:after="0" w:line="240" w:lineRule="auto"/>
        <w:rPr>
          <w:rFonts w:ascii="Times New Roman" w:hAnsi="Times New Roman"/>
          <w:b/>
          <w:sz w:val="20"/>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4C71">
        <w:rPr>
          <w:rFonts w:ascii="Times New Roman" w:hAnsi="Times New Roman"/>
          <w:b/>
          <w:sz w:val="20"/>
          <w:szCs w:val="28"/>
        </w:rPr>
        <w:t>Credit-04</w:t>
      </w:r>
    </w:p>
    <w:p w:rsidR="009D09D0" w:rsidRPr="00CC3BBA" w:rsidRDefault="009D09D0" w:rsidP="009D09D0">
      <w:pPr>
        <w:tabs>
          <w:tab w:val="left" w:pos="7209"/>
        </w:tabs>
        <w:rPr>
          <w:rFonts w:ascii="Times New Roman" w:hAnsi="Times New Roman" w:cs="Times New Roman"/>
          <w:b/>
          <w:bCs/>
          <w:sz w:val="28"/>
          <w:szCs w:val="28"/>
        </w:rPr>
      </w:pPr>
      <w:r>
        <w:rPr>
          <w:rFonts w:ascii="Times New Roman" w:hAnsi="Times New Roman"/>
          <w:b/>
          <w:sz w:val="20"/>
          <w:szCs w:val="28"/>
        </w:rPr>
        <w:tab/>
      </w:r>
      <w:r w:rsidRPr="00984C71">
        <w:rPr>
          <w:rFonts w:ascii="Times New Roman" w:hAnsi="Times New Roman"/>
          <w:b/>
          <w:sz w:val="20"/>
          <w:szCs w:val="28"/>
        </w:rPr>
        <w:t xml:space="preserve">Full Mark-100     </w:t>
      </w:r>
    </w:p>
    <w:p w:rsidR="009D09D0" w:rsidRPr="004C634F" w:rsidRDefault="009D09D0" w:rsidP="004C634F">
      <w:pPr>
        <w:jc w:val="center"/>
        <w:rPr>
          <w:rFonts w:ascii="Times New Roman" w:hAnsi="Times New Roman" w:cs="Times New Roman"/>
          <w:b/>
          <w:bCs/>
          <w:sz w:val="28"/>
          <w:szCs w:val="28"/>
        </w:rPr>
      </w:pPr>
    </w:p>
    <w:p w:rsidR="004C634F"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 xml:space="preserve">Unit I : </w:t>
      </w:r>
    </w:p>
    <w:p w:rsidR="00274A7D" w:rsidRPr="00274A7D" w:rsidRDefault="004C634F" w:rsidP="00274A7D">
      <w:pPr>
        <w:rPr>
          <w:rFonts w:ascii="Times New Roman" w:hAnsi="Times New Roman" w:cs="Times New Roman"/>
          <w:sz w:val="24"/>
          <w:szCs w:val="24"/>
        </w:rPr>
      </w:pPr>
      <w:r>
        <w:rPr>
          <w:rFonts w:ascii="Times New Roman" w:hAnsi="Times New Roman" w:cs="Times New Roman"/>
          <w:sz w:val="24"/>
          <w:szCs w:val="24"/>
        </w:rPr>
        <w:t>One Essay in Sanskrit (around 300 words</w:t>
      </w:r>
      <w:r w:rsidR="00274A7D" w:rsidRPr="00274A7D">
        <w:rPr>
          <w:rFonts w:ascii="Times New Roman" w:hAnsi="Times New Roman" w:cs="Times New Roman"/>
          <w:sz w:val="24"/>
          <w:szCs w:val="24"/>
        </w:rPr>
        <w:t>) .</w:t>
      </w:r>
    </w:p>
    <w:p w:rsidR="004C634F" w:rsidRPr="004C634F" w:rsidRDefault="00274A7D" w:rsidP="00274A7D">
      <w:pPr>
        <w:rPr>
          <w:rFonts w:ascii="Times New Roman" w:hAnsi="Times New Roman" w:cs="Times New Roman"/>
          <w:b/>
          <w:sz w:val="24"/>
          <w:szCs w:val="24"/>
        </w:rPr>
      </w:pPr>
      <w:r w:rsidRPr="004C634F">
        <w:rPr>
          <w:rFonts w:ascii="Times New Roman" w:hAnsi="Times New Roman" w:cs="Times New Roman"/>
          <w:b/>
          <w:sz w:val="24"/>
          <w:szCs w:val="24"/>
        </w:rPr>
        <w:t xml:space="preserve">Unit II : </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Translation from Odia to Sanskrit </w:t>
      </w:r>
      <w:r w:rsidR="004C634F">
        <w:rPr>
          <w:rFonts w:ascii="Times New Roman" w:hAnsi="Times New Roman" w:cs="Times New Roman"/>
          <w:i/>
          <w:sz w:val="24"/>
          <w:szCs w:val="24"/>
        </w:rPr>
        <w:t>(</w:t>
      </w:r>
      <w:r w:rsidRPr="00274A7D">
        <w:rPr>
          <w:rFonts w:ascii="Times New Roman" w:hAnsi="Times New Roman" w:cs="Times New Roman"/>
          <w:i/>
          <w:sz w:val="24"/>
          <w:szCs w:val="24"/>
        </w:rPr>
        <w:t>One Odia passage will be gi</w:t>
      </w:r>
      <w:r w:rsidR="004C634F">
        <w:rPr>
          <w:rFonts w:ascii="Times New Roman" w:hAnsi="Times New Roman" w:cs="Times New Roman"/>
          <w:i/>
          <w:sz w:val="24"/>
          <w:szCs w:val="24"/>
        </w:rPr>
        <w:t xml:space="preserve">ven to translate into Sanskrit) </w:t>
      </w:r>
    </w:p>
    <w:p w:rsidR="004C634F" w:rsidRDefault="004C634F" w:rsidP="00274A7D">
      <w:pPr>
        <w:rPr>
          <w:rFonts w:ascii="Times New Roman" w:hAnsi="Times New Roman" w:cs="Times New Roman"/>
          <w:sz w:val="24"/>
          <w:szCs w:val="24"/>
        </w:rPr>
      </w:pPr>
      <w:r w:rsidRPr="004C634F">
        <w:rPr>
          <w:rFonts w:ascii="Times New Roman" w:hAnsi="Times New Roman" w:cs="Times New Roman"/>
          <w:b/>
          <w:sz w:val="24"/>
          <w:szCs w:val="24"/>
        </w:rPr>
        <w:t>Unit III</w:t>
      </w:r>
      <w:r w:rsidR="00274A7D" w:rsidRPr="00274A7D">
        <w:rPr>
          <w:rFonts w:ascii="Times New Roman" w:hAnsi="Times New Roman" w:cs="Times New Roman"/>
          <w:sz w:val="24"/>
          <w:szCs w:val="24"/>
        </w:rPr>
        <w:t>:</w:t>
      </w:r>
    </w:p>
    <w:p w:rsidR="00274A7D" w:rsidRPr="00274A7D" w:rsidRDefault="004C634F" w:rsidP="00274A7D">
      <w:pPr>
        <w:rPr>
          <w:rFonts w:ascii="Times New Roman" w:hAnsi="Times New Roman" w:cs="Times New Roman"/>
          <w:sz w:val="24"/>
          <w:szCs w:val="24"/>
        </w:rPr>
      </w:pPr>
      <w:r>
        <w:rPr>
          <w:rFonts w:ascii="Times New Roman" w:hAnsi="Times New Roman" w:cs="Times New Roman"/>
          <w:sz w:val="24"/>
          <w:szCs w:val="24"/>
        </w:rPr>
        <w:t>Transliteration</w:t>
      </w:r>
      <w:r w:rsidR="00274A7D" w:rsidRPr="00274A7D">
        <w:rPr>
          <w:rFonts w:ascii="Times New Roman" w:hAnsi="Times New Roman" w:cs="Times New Roman"/>
          <w:sz w:val="24"/>
          <w:szCs w:val="24"/>
        </w:rPr>
        <w:t>: Two Sanskrit verses are to be written in Roman Script with diacritical marks.</w:t>
      </w:r>
    </w:p>
    <w:p w:rsidR="004C634F" w:rsidRDefault="004C634F" w:rsidP="00274A7D">
      <w:pPr>
        <w:rPr>
          <w:rFonts w:ascii="Times New Roman" w:hAnsi="Times New Roman" w:cs="Times New Roman"/>
          <w:sz w:val="24"/>
          <w:szCs w:val="24"/>
        </w:rPr>
      </w:pPr>
      <w:r w:rsidRPr="004C634F">
        <w:rPr>
          <w:rFonts w:ascii="Times New Roman" w:hAnsi="Times New Roman" w:cs="Times New Roman"/>
          <w:b/>
          <w:sz w:val="24"/>
          <w:szCs w:val="24"/>
        </w:rPr>
        <w:t>Unit IV</w:t>
      </w:r>
      <w:r w:rsidR="00274A7D" w:rsidRPr="004C634F">
        <w:rPr>
          <w:rFonts w:ascii="Times New Roman" w:hAnsi="Times New Roman" w:cs="Times New Roman"/>
          <w:b/>
          <w:sz w:val="24"/>
          <w:szCs w:val="24"/>
        </w:rPr>
        <w:t>:</w:t>
      </w:r>
      <w:r w:rsidR="00274A7D" w:rsidRPr="00274A7D">
        <w:rPr>
          <w:rFonts w:ascii="Times New Roman" w:hAnsi="Times New Roman" w:cs="Times New Roman"/>
          <w:sz w:val="24"/>
          <w:szCs w:val="24"/>
        </w:rPr>
        <w:t xml:space="preserve">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Communicative Skill : Minimum 5 sentences are to be written in Sanskrit on a specific theme.</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w:t>
      </w:r>
    </w:p>
    <w:p w:rsidR="00274A7D" w:rsidRPr="00274A7D" w:rsidRDefault="00274A7D" w:rsidP="00DE6F73">
      <w:pPr>
        <w:pStyle w:val="ListParagraph"/>
        <w:numPr>
          <w:ilvl w:val="0"/>
          <w:numId w:val="3"/>
        </w:numPr>
        <w:rPr>
          <w:sz w:val="24"/>
          <w:szCs w:val="24"/>
        </w:rPr>
      </w:pPr>
      <w:r w:rsidRPr="00274A7D">
        <w:rPr>
          <w:sz w:val="24"/>
          <w:szCs w:val="24"/>
        </w:rPr>
        <w:t>Samskrta Vyakaranadarpana, Odisha Text Book Bureau, Bhubaneswar</w:t>
      </w:r>
    </w:p>
    <w:p w:rsidR="00274A7D" w:rsidRPr="00274A7D" w:rsidRDefault="00274A7D" w:rsidP="00DE6F73">
      <w:pPr>
        <w:pStyle w:val="ListParagraph"/>
        <w:numPr>
          <w:ilvl w:val="0"/>
          <w:numId w:val="3"/>
        </w:numPr>
        <w:rPr>
          <w:sz w:val="24"/>
          <w:szCs w:val="24"/>
        </w:rPr>
      </w:pPr>
      <w:r w:rsidRPr="00274A7D">
        <w:rPr>
          <w:sz w:val="24"/>
          <w:szCs w:val="24"/>
        </w:rPr>
        <w:t>Samskrta Nibandha Satakam, Kapildev Dwivedi, Chawkhamba Publication, Banaras</w:t>
      </w:r>
    </w:p>
    <w:p w:rsidR="00274A7D" w:rsidRPr="00274A7D" w:rsidRDefault="00274A7D" w:rsidP="00274A7D">
      <w:pPr>
        <w:rPr>
          <w:rFonts w:ascii="Times New Roman" w:eastAsia="Times New Roman" w:hAnsi="Times New Roman" w:cs="Times New Roman"/>
          <w:b/>
          <w:sz w:val="24"/>
          <w:szCs w:val="24"/>
        </w:rPr>
      </w:pPr>
      <w:r w:rsidRPr="00274A7D">
        <w:rPr>
          <w:rFonts w:ascii="Times New Roman" w:eastAsia="Times New Roman" w:hAnsi="Times New Roman" w:cs="Times New Roman"/>
          <w:b/>
          <w:sz w:val="24"/>
          <w:szCs w:val="24"/>
        </w:rPr>
        <w:t xml:space="preserve">Suggested Readings: </w:t>
      </w:r>
    </w:p>
    <w:p w:rsidR="00274A7D" w:rsidRPr="00274A7D" w:rsidRDefault="00274A7D" w:rsidP="00DE6F73">
      <w:pPr>
        <w:pStyle w:val="ListParagraph"/>
        <w:numPr>
          <w:ilvl w:val="0"/>
          <w:numId w:val="4"/>
        </w:numPr>
        <w:rPr>
          <w:sz w:val="24"/>
          <w:szCs w:val="24"/>
        </w:rPr>
      </w:pPr>
      <w:r w:rsidRPr="00274A7D">
        <w:rPr>
          <w:sz w:val="24"/>
          <w:szCs w:val="24"/>
        </w:rPr>
        <w:t>Brht Anuvada Shiksa, Chakradhara Hansa Nautiyal, MLBD, New Delhi</w:t>
      </w:r>
    </w:p>
    <w:p w:rsidR="00274A7D" w:rsidRPr="00274A7D" w:rsidRDefault="00274A7D" w:rsidP="00DE6F73">
      <w:pPr>
        <w:pStyle w:val="ListParagraph"/>
        <w:numPr>
          <w:ilvl w:val="0"/>
          <w:numId w:val="4"/>
        </w:numPr>
        <w:rPr>
          <w:sz w:val="24"/>
          <w:szCs w:val="24"/>
        </w:rPr>
      </w:pPr>
      <w:r w:rsidRPr="00274A7D">
        <w:rPr>
          <w:sz w:val="24"/>
          <w:szCs w:val="24"/>
        </w:rPr>
        <w:t>Samskrta- nibandhadarsah, Rammurti Sharma, Sahitya Niketan, Kanpur</w:t>
      </w: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274A7D" w:rsidRDefault="004C634F" w:rsidP="00D85C72">
      <w:pPr>
        <w:ind w:firstLine="720"/>
        <w:rPr>
          <w:rFonts w:ascii="Times New Roman" w:hAnsi="Times New Roman" w:cs="Times New Roman"/>
          <w:b/>
          <w:bCs/>
          <w:sz w:val="28"/>
          <w:szCs w:val="28"/>
        </w:rPr>
      </w:pPr>
      <w:r>
        <w:rPr>
          <w:rFonts w:ascii="Times New Roman" w:hAnsi="Times New Roman" w:cs="Times New Roman"/>
          <w:b/>
          <w:bCs/>
          <w:sz w:val="24"/>
          <w:szCs w:val="24"/>
        </w:rPr>
        <w:t xml:space="preserve"> </w:t>
      </w:r>
      <w:r w:rsidR="00274A7D" w:rsidRPr="00274A7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274A7D" w:rsidRPr="004C634F">
        <w:rPr>
          <w:rFonts w:ascii="Times New Roman" w:hAnsi="Times New Roman" w:cs="Times New Roman"/>
          <w:b/>
          <w:bCs/>
          <w:sz w:val="28"/>
          <w:szCs w:val="28"/>
        </w:rPr>
        <w:t>Jyotisa Sastra and Vastu Sastra</w:t>
      </w:r>
    </w:p>
    <w:p w:rsidR="00D85C72" w:rsidRPr="004339D1" w:rsidRDefault="00D85C72" w:rsidP="00D85C72">
      <w:pPr>
        <w:pStyle w:val="Normal1"/>
        <w:spacing w:after="0" w:line="360" w:lineRule="auto"/>
        <w:rPr>
          <w:rFonts w:ascii="Times New Roman" w:hAnsi="Times New Roman"/>
          <w:b/>
          <w:sz w:val="28"/>
          <w:szCs w:val="24"/>
        </w:rPr>
      </w:pPr>
      <w:r w:rsidRPr="004339D1">
        <w:rPr>
          <w:rFonts w:ascii="Times New Roman" w:hAnsi="Times New Roman"/>
          <w:b/>
          <w:sz w:val="28"/>
          <w:szCs w:val="24"/>
        </w:rPr>
        <w:t>Paper-</w:t>
      </w:r>
      <w:r>
        <w:rPr>
          <w:rFonts w:ascii="Times New Roman" w:hAnsi="Times New Roman"/>
          <w:b/>
          <w:sz w:val="28"/>
          <w:szCs w:val="24"/>
        </w:rPr>
        <w:t>XV</w:t>
      </w:r>
      <w:r w:rsidRPr="004339D1">
        <w:rPr>
          <w:rFonts w:ascii="Times New Roman" w:hAnsi="Times New Roman"/>
          <w:b/>
          <w:sz w:val="32"/>
          <w:szCs w:val="28"/>
        </w:rPr>
        <w:t xml:space="preserve">  </w:t>
      </w:r>
    </w:p>
    <w:p w:rsidR="00D85C72" w:rsidRPr="00984C71" w:rsidRDefault="00D85C72" w:rsidP="00D85C72">
      <w:pPr>
        <w:pStyle w:val="Normal1"/>
        <w:spacing w:after="0" w:line="240" w:lineRule="auto"/>
        <w:rPr>
          <w:rFonts w:ascii="Times New Roman" w:hAnsi="Times New Roman"/>
          <w:b/>
          <w:sz w:val="20"/>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4C71">
        <w:rPr>
          <w:rFonts w:ascii="Times New Roman" w:hAnsi="Times New Roman"/>
          <w:b/>
          <w:sz w:val="20"/>
          <w:szCs w:val="28"/>
        </w:rPr>
        <w:t>Credit-04</w:t>
      </w:r>
    </w:p>
    <w:p w:rsidR="00D85C72" w:rsidRPr="00CC3BBA" w:rsidRDefault="00D85C72" w:rsidP="00D85C72">
      <w:pPr>
        <w:tabs>
          <w:tab w:val="left" w:pos="7209"/>
        </w:tabs>
        <w:rPr>
          <w:rFonts w:ascii="Times New Roman" w:hAnsi="Times New Roman" w:cs="Times New Roman"/>
          <w:b/>
          <w:bCs/>
          <w:sz w:val="28"/>
          <w:szCs w:val="28"/>
        </w:rPr>
      </w:pPr>
      <w:r>
        <w:rPr>
          <w:rFonts w:ascii="Times New Roman" w:hAnsi="Times New Roman"/>
          <w:b/>
          <w:sz w:val="20"/>
          <w:szCs w:val="28"/>
        </w:rPr>
        <w:tab/>
      </w:r>
      <w:r w:rsidRPr="00984C71">
        <w:rPr>
          <w:rFonts w:ascii="Times New Roman" w:hAnsi="Times New Roman"/>
          <w:b/>
          <w:sz w:val="20"/>
          <w:szCs w:val="28"/>
        </w:rPr>
        <w:t xml:space="preserve">Full Mark-100     </w:t>
      </w:r>
    </w:p>
    <w:p w:rsidR="00D85C72" w:rsidRPr="004C634F" w:rsidRDefault="00D85C72" w:rsidP="00274A7D">
      <w:pPr>
        <w:rPr>
          <w:rFonts w:ascii="Times New Roman" w:hAnsi="Times New Roman" w:cs="Times New Roman"/>
          <w:b/>
          <w:bCs/>
          <w:sz w:val="28"/>
          <w:szCs w:val="28"/>
        </w:rPr>
      </w:pPr>
    </w:p>
    <w:p w:rsidR="004C634F" w:rsidRPr="004C634F" w:rsidRDefault="00274A7D" w:rsidP="00274A7D">
      <w:pPr>
        <w:rPr>
          <w:rFonts w:ascii="Times New Roman" w:hAnsi="Times New Roman" w:cs="Times New Roman"/>
          <w:b/>
          <w:sz w:val="24"/>
          <w:szCs w:val="24"/>
        </w:rPr>
      </w:pPr>
      <w:r w:rsidRPr="004C634F">
        <w:rPr>
          <w:rFonts w:ascii="Times New Roman" w:hAnsi="Times New Roman" w:cs="Times New Roman"/>
          <w:b/>
          <w:sz w:val="24"/>
          <w:szCs w:val="24"/>
        </w:rPr>
        <w:t xml:space="preserve">Unit I and II :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JyotisaSastra : Jyotihsararatnavali </w:t>
      </w:r>
      <w:r w:rsidRPr="00274A7D">
        <w:rPr>
          <w:rFonts w:ascii="Times New Roman" w:hAnsi="Times New Roman" w:cs="Times New Roman"/>
          <w:i/>
          <w:sz w:val="24"/>
          <w:szCs w:val="24"/>
        </w:rPr>
        <w:t>( Ch. 1, Grahanaksatraparicaya Prakarana ).</w:t>
      </w:r>
    </w:p>
    <w:p w:rsidR="004C634F" w:rsidRPr="004C634F" w:rsidRDefault="00274A7D" w:rsidP="00274A7D">
      <w:pPr>
        <w:rPr>
          <w:rFonts w:ascii="Times New Roman" w:hAnsi="Times New Roman" w:cs="Times New Roman"/>
          <w:b/>
          <w:sz w:val="24"/>
          <w:szCs w:val="24"/>
        </w:rPr>
      </w:pPr>
      <w:r w:rsidRPr="004C634F">
        <w:rPr>
          <w:rFonts w:ascii="Times New Roman" w:hAnsi="Times New Roman" w:cs="Times New Roman"/>
          <w:b/>
          <w:sz w:val="24"/>
          <w:szCs w:val="24"/>
        </w:rPr>
        <w:t>Unit III and IV :</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VastuSastra :  Vasturatnakara </w:t>
      </w:r>
      <w:r w:rsidRPr="00274A7D">
        <w:rPr>
          <w:rFonts w:ascii="Times New Roman" w:hAnsi="Times New Roman" w:cs="Times New Roman"/>
          <w:i/>
          <w:sz w:val="24"/>
          <w:szCs w:val="24"/>
        </w:rPr>
        <w:t>( Ch. 1, BhuParigrahaPrakarana ).</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4C634F" w:rsidRDefault="00274A7D" w:rsidP="00DE6F73">
      <w:pPr>
        <w:pStyle w:val="ListParagraph"/>
        <w:numPr>
          <w:ilvl w:val="0"/>
          <w:numId w:val="36"/>
        </w:numPr>
        <w:rPr>
          <w:i/>
          <w:sz w:val="24"/>
          <w:szCs w:val="24"/>
        </w:rPr>
      </w:pPr>
      <w:r w:rsidRPr="004C634F">
        <w:rPr>
          <w:i/>
          <w:sz w:val="24"/>
          <w:szCs w:val="24"/>
        </w:rPr>
        <w:t>Grahanaksatra paricaya prakaranam, Dr. N.S. Mishra, Kalyani Publishers, Ludhiana,2023.</w:t>
      </w:r>
    </w:p>
    <w:p w:rsidR="00274A7D" w:rsidRPr="00274A7D" w:rsidRDefault="00274A7D" w:rsidP="00DE6F73">
      <w:pPr>
        <w:pStyle w:val="ListParagraph"/>
        <w:numPr>
          <w:ilvl w:val="0"/>
          <w:numId w:val="36"/>
        </w:numPr>
        <w:rPr>
          <w:sz w:val="24"/>
          <w:szCs w:val="24"/>
        </w:rPr>
      </w:pPr>
      <w:r w:rsidRPr="004C634F">
        <w:rPr>
          <w:i/>
          <w:sz w:val="24"/>
          <w:szCs w:val="24"/>
        </w:rPr>
        <w:t>Bhuparigraha – prakaranam, Dr. N.S. Mishra, Kalyani Publishers, Ludhiana,2022.</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4C634F" w:rsidRDefault="00274A7D" w:rsidP="00DE6F73">
      <w:pPr>
        <w:pStyle w:val="ListParagraph"/>
        <w:numPr>
          <w:ilvl w:val="0"/>
          <w:numId w:val="37"/>
        </w:numPr>
        <w:rPr>
          <w:i/>
          <w:sz w:val="24"/>
          <w:szCs w:val="24"/>
        </w:rPr>
      </w:pPr>
      <w:r w:rsidRPr="004C634F">
        <w:rPr>
          <w:i/>
          <w:sz w:val="24"/>
          <w:szCs w:val="24"/>
        </w:rPr>
        <w:t>Jyotihsara-ratnavali(Part-I) (Ed.) Pandit Baikoli Mahapatra, Radhakrishna Pustakalaya, Satyanarayan Temple Road, Berhampur,Ganjam,Odisha</w:t>
      </w:r>
    </w:p>
    <w:p w:rsidR="00274A7D" w:rsidRPr="004C634F" w:rsidRDefault="00274A7D" w:rsidP="00DE6F73">
      <w:pPr>
        <w:pStyle w:val="ListParagraph"/>
        <w:numPr>
          <w:ilvl w:val="0"/>
          <w:numId w:val="37"/>
        </w:numPr>
        <w:rPr>
          <w:i/>
          <w:sz w:val="24"/>
          <w:szCs w:val="24"/>
        </w:rPr>
      </w:pPr>
      <w:r w:rsidRPr="004C634F">
        <w:rPr>
          <w:i/>
          <w:sz w:val="24"/>
          <w:szCs w:val="24"/>
        </w:rPr>
        <w:t>Vasturatnakar (Ed.) Vindhyeshwari Prasad Dwivedi, Chowkhamba Krishnadas Academy, Varanasi</w:t>
      </w:r>
    </w:p>
    <w:p w:rsidR="00274A7D" w:rsidRPr="004C634F" w:rsidRDefault="00274A7D" w:rsidP="00DE6F73">
      <w:pPr>
        <w:pStyle w:val="ListParagraph"/>
        <w:numPr>
          <w:ilvl w:val="0"/>
          <w:numId w:val="37"/>
        </w:numPr>
        <w:rPr>
          <w:i/>
          <w:sz w:val="24"/>
          <w:szCs w:val="24"/>
        </w:rPr>
      </w:pPr>
      <w:r w:rsidRPr="004C634F">
        <w:rPr>
          <w:i/>
          <w:sz w:val="24"/>
          <w:szCs w:val="24"/>
        </w:rPr>
        <w:t>Jyotisavisvakosa, Haridutta Sharma, Subodh Publication, New Delhi</w:t>
      </w:r>
    </w:p>
    <w:p w:rsidR="00274A7D" w:rsidRPr="004C634F" w:rsidRDefault="00274A7D" w:rsidP="00DE6F73">
      <w:pPr>
        <w:pStyle w:val="ListParagraph"/>
        <w:numPr>
          <w:ilvl w:val="0"/>
          <w:numId w:val="37"/>
        </w:numPr>
        <w:rPr>
          <w:i/>
          <w:sz w:val="24"/>
          <w:szCs w:val="24"/>
        </w:rPr>
      </w:pPr>
      <w:r w:rsidRPr="004C634F">
        <w:rPr>
          <w:i/>
          <w:sz w:val="24"/>
          <w:szCs w:val="24"/>
        </w:rPr>
        <w:t>Vaidika jyotisa, Dr.G.S.Shastri, Chaukhamba Samskriti bhabana, Varanasi</w:t>
      </w:r>
    </w:p>
    <w:p w:rsidR="00274A7D" w:rsidRPr="004C634F" w:rsidRDefault="00274A7D" w:rsidP="00DE6F73">
      <w:pPr>
        <w:pStyle w:val="ListParagraph"/>
        <w:numPr>
          <w:ilvl w:val="0"/>
          <w:numId w:val="37"/>
        </w:numPr>
        <w:rPr>
          <w:i/>
          <w:sz w:val="24"/>
          <w:szCs w:val="24"/>
        </w:rPr>
      </w:pPr>
      <w:r w:rsidRPr="004C634F">
        <w:rPr>
          <w:i/>
          <w:sz w:val="24"/>
          <w:szCs w:val="24"/>
        </w:rPr>
        <w:t>Bharatiya jyotisa, Dr.Nemichandra Shastri, Bharatiya Jnanapitha,New Delhi-110003</w:t>
      </w:r>
    </w:p>
    <w:p w:rsidR="00274A7D" w:rsidRPr="004C634F" w:rsidRDefault="00274A7D" w:rsidP="00DE6F73">
      <w:pPr>
        <w:pStyle w:val="ListParagraph"/>
        <w:numPr>
          <w:ilvl w:val="0"/>
          <w:numId w:val="37"/>
        </w:numPr>
        <w:rPr>
          <w:i/>
          <w:sz w:val="24"/>
          <w:szCs w:val="24"/>
        </w:rPr>
      </w:pPr>
      <w:r w:rsidRPr="004C634F">
        <w:rPr>
          <w:i/>
          <w:sz w:val="24"/>
          <w:szCs w:val="24"/>
        </w:rPr>
        <w:t>Jyotisa- tattvanka, Gitapress, Gorakhpur (2014)</w:t>
      </w:r>
    </w:p>
    <w:p w:rsidR="00274A7D" w:rsidRPr="004C634F" w:rsidRDefault="00274A7D" w:rsidP="00DE6F73">
      <w:pPr>
        <w:pStyle w:val="ListParagraph"/>
        <w:numPr>
          <w:ilvl w:val="0"/>
          <w:numId w:val="37"/>
        </w:numPr>
        <w:rPr>
          <w:i/>
          <w:sz w:val="24"/>
          <w:szCs w:val="24"/>
        </w:rPr>
      </w:pPr>
      <w:r w:rsidRPr="004C634F">
        <w:rPr>
          <w:i/>
          <w:sz w:val="24"/>
          <w:szCs w:val="24"/>
        </w:rPr>
        <w:t>RajaballavamVastusatram, Ed. Dr Srhrikrishna Jugnu, Parimal Publication, Delhi,  2005.</w:t>
      </w:r>
    </w:p>
    <w:p w:rsidR="00274A7D" w:rsidRPr="004C634F" w:rsidRDefault="00274A7D" w:rsidP="00DE6F73">
      <w:pPr>
        <w:pStyle w:val="ListParagraph"/>
        <w:numPr>
          <w:ilvl w:val="0"/>
          <w:numId w:val="37"/>
        </w:numPr>
        <w:rPr>
          <w:i/>
          <w:sz w:val="24"/>
          <w:szCs w:val="24"/>
        </w:rPr>
      </w:pPr>
      <w:r w:rsidRPr="004C634F">
        <w:rPr>
          <w:i/>
          <w:sz w:val="24"/>
          <w:szCs w:val="24"/>
        </w:rPr>
        <w:t>Vastu, Astrology &amp; Architecture, (Copmilation of Research Paper of ANational   Conference on Vastu &amp; Jyotisa), Ed.by Gayatri Dev Vasudev, MLBD,New Delhi,(4th reprint-2015)</w:t>
      </w: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Pr="00274A7D" w:rsidRDefault="004C634F" w:rsidP="005F7CC1">
      <w:pPr>
        <w:ind w:left="720" w:firstLine="720"/>
        <w:rPr>
          <w:rFonts w:ascii="Times New Roman" w:hAnsi="Times New Roman" w:cs="Times New Roman"/>
          <w:b/>
          <w:bCs/>
          <w:sz w:val="24"/>
          <w:szCs w:val="24"/>
        </w:rPr>
      </w:pPr>
      <w:r w:rsidRPr="004C634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274A7D">
        <w:rPr>
          <w:rFonts w:ascii="Times New Roman" w:hAnsi="Times New Roman" w:cs="Times New Roman"/>
          <w:b/>
          <w:bCs/>
          <w:sz w:val="24"/>
          <w:szCs w:val="24"/>
        </w:rPr>
        <w:t>Semester VII</w:t>
      </w:r>
    </w:p>
    <w:p w:rsidR="00274A7D" w:rsidRDefault="004C634F" w:rsidP="004C634F">
      <w:pPr>
        <w:jc w:val="center"/>
        <w:rPr>
          <w:rFonts w:ascii="Times New Roman" w:hAnsi="Times New Roman" w:cs="Times New Roman"/>
          <w:b/>
          <w:bCs/>
          <w:sz w:val="28"/>
          <w:szCs w:val="28"/>
        </w:rPr>
      </w:pPr>
      <w:r>
        <w:rPr>
          <w:rFonts w:ascii="Times New Roman" w:hAnsi="Times New Roman" w:cs="Times New Roman"/>
          <w:b/>
          <w:bCs/>
          <w:sz w:val="28"/>
          <w:szCs w:val="28"/>
        </w:rPr>
        <w:t>Grammar (Laghusiddhantakaumudi</w:t>
      </w:r>
      <w:r w:rsidR="00274A7D" w:rsidRPr="004C634F">
        <w:rPr>
          <w:rFonts w:ascii="Times New Roman" w:hAnsi="Times New Roman" w:cs="Times New Roman"/>
          <w:b/>
          <w:bCs/>
          <w:sz w:val="28"/>
          <w:szCs w:val="28"/>
        </w:rPr>
        <w:t>) and Linguistics</w:t>
      </w:r>
    </w:p>
    <w:p w:rsidR="005F7CC1" w:rsidRPr="004339D1" w:rsidRDefault="005F7CC1" w:rsidP="005F7CC1">
      <w:pPr>
        <w:pStyle w:val="Normal1"/>
        <w:spacing w:after="0" w:line="360" w:lineRule="auto"/>
        <w:rPr>
          <w:rFonts w:ascii="Times New Roman" w:hAnsi="Times New Roman"/>
          <w:b/>
          <w:sz w:val="28"/>
          <w:szCs w:val="24"/>
        </w:rPr>
      </w:pPr>
      <w:r w:rsidRPr="004339D1">
        <w:rPr>
          <w:rFonts w:ascii="Times New Roman" w:hAnsi="Times New Roman"/>
          <w:b/>
          <w:sz w:val="28"/>
          <w:szCs w:val="24"/>
        </w:rPr>
        <w:t>Paper-</w:t>
      </w:r>
      <w:r>
        <w:rPr>
          <w:rFonts w:ascii="Times New Roman" w:hAnsi="Times New Roman"/>
          <w:b/>
          <w:sz w:val="28"/>
          <w:szCs w:val="24"/>
        </w:rPr>
        <w:t>XVI</w:t>
      </w:r>
      <w:r w:rsidRPr="004339D1">
        <w:rPr>
          <w:rFonts w:ascii="Times New Roman" w:hAnsi="Times New Roman"/>
          <w:b/>
          <w:sz w:val="32"/>
          <w:szCs w:val="28"/>
        </w:rPr>
        <w:t xml:space="preserve">  </w:t>
      </w:r>
    </w:p>
    <w:p w:rsidR="005F7CC1" w:rsidRPr="00984C71" w:rsidRDefault="005F7CC1" w:rsidP="005F7CC1">
      <w:pPr>
        <w:pStyle w:val="Normal1"/>
        <w:spacing w:after="0" w:line="240" w:lineRule="auto"/>
        <w:rPr>
          <w:rFonts w:ascii="Times New Roman" w:hAnsi="Times New Roman"/>
          <w:b/>
          <w:sz w:val="20"/>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4C71">
        <w:rPr>
          <w:rFonts w:ascii="Times New Roman" w:hAnsi="Times New Roman"/>
          <w:b/>
          <w:sz w:val="20"/>
          <w:szCs w:val="28"/>
        </w:rPr>
        <w:t>Credit-04</w:t>
      </w:r>
    </w:p>
    <w:p w:rsidR="005F7CC1" w:rsidRPr="00CC3BBA" w:rsidRDefault="005F7CC1" w:rsidP="005F7CC1">
      <w:pPr>
        <w:tabs>
          <w:tab w:val="left" w:pos="7209"/>
        </w:tabs>
        <w:rPr>
          <w:rFonts w:ascii="Times New Roman" w:hAnsi="Times New Roman" w:cs="Times New Roman"/>
          <w:b/>
          <w:bCs/>
          <w:sz w:val="28"/>
          <w:szCs w:val="28"/>
        </w:rPr>
      </w:pPr>
      <w:r>
        <w:rPr>
          <w:rFonts w:ascii="Times New Roman" w:hAnsi="Times New Roman"/>
          <w:b/>
          <w:sz w:val="20"/>
          <w:szCs w:val="28"/>
        </w:rPr>
        <w:tab/>
      </w:r>
      <w:r w:rsidRPr="00984C71">
        <w:rPr>
          <w:rFonts w:ascii="Times New Roman" w:hAnsi="Times New Roman"/>
          <w:b/>
          <w:sz w:val="20"/>
          <w:szCs w:val="28"/>
        </w:rPr>
        <w:t xml:space="preserve">Full Mark-100     </w:t>
      </w:r>
    </w:p>
    <w:p w:rsidR="004C634F" w:rsidRDefault="00274A7D" w:rsidP="00274A7D">
      <w:pPr>
        <w:jc w:val="both"/>
        <w:rPr>
          <w:rFonts w:ascii="Times New Roman" w:hAnsi="Times New Roman" w:cs="Times New Roman"/>
          <w:b/>
          <w:bCs/>
          <w:sz w:val="24"/>
          <w:szCs w:val="24"/>
        </w:rPr>
      </w:pPr>
      <w:r w:rsidRPr="00274A7D">
        <w:rPr>
          <w:rFonts w:ascii="Times New Roman" w:hAnsi="Times New Roman" w:cs="Times New Roman"/>
          <w:b/>
          <w:bCs/>
          <w:sz w:val="24"/>
          <w:szCs w:val="24"/>
        </w:rPr>
        <w:t xml:space="preserve">Unit I : </w:t>
      </w:r>
    </w:p>
    <w:p w:rsidR="00274A7D" w:rsidRPr="004C634F" w:rsidRDefault="00274A7D" w:rsidP="00DE6F73">
      <w:pPr>
        <w:pStyle w:val="ListParagraph"/>
        <w:numPr>
          <w:ilvl w:val="0"/>
          <w:numId w:val="38"/>
        </w:numPr>
        <w:jc w:val="both"/>
        <w:rPr>
          <w:i/>
          <w:sz w:val="24"/>
          <w:szCs w:val="24"/>
        </w:rPr>
      </w:pPr>
      <w:r w:rsidRPr="004C634F">
        <w:rPr>
          <w:b/>
          <w:bCs/>
          <w:sz w:val="24"/>
          <w:szCs w:val="24"/>
        </w:rPr>
        <w:t xml:space="preserve">Sandhi </w:t>
      </w:r>
      <w:r w:rsidR="004C634F">
        <w:rPr>
          <w:sz w:val="24"/>
          <w:szCs w:val="24"/>
        </w:rPr>
        <w:t>(selected sutras): Ac Sandhi</w:t>
      </w:r>
      <w:r w:rsidRPr="004C634F">
        <w:rPr>
          <w:sz w:val="24"/>
          <w:szCs w:val="24"/>
        </w:rPr>
        <w:t xml:space="preserve">: </w:t>
      </w:r>
      <w:r w:rsidRPr="004C634F">
        <w:rPr>
          <w:i/>
          <w:sz w:val="24"/>
          <w:szCs w:val="24"/>
        </w:rPr>
        <w:t>Ikoyanaci, eco’yavayavah, Yathasamkhyamanudesahsamanam, vantoyiptatyaye, Ad gunah, Vrddhireci, Eni pararupam, Akah savarne dirghah, Enah padantadati, Sarvatravibhasagoh, Avansphotayanasya, Indreca, Acorahabhyamdve and Rtyakah .</w:t>
      </w:r>
    </w:p>
    <w:p w:rsidR="00274A7D" w:rsidRPr="004C634F" w:rsidRDefault="00274A7D" w:rsidP="00DE6F73">
      <w:pPr>
        <w:pStyle w:val="ListParagraph"/>
        <w:numPr>
          <w:ilvl w:val="0"/>
          <w:numId w:val="38"/>
        </w:numPr>
        <w:jc w:val="both"/>
        <w:rPr>
          <w:sz w:val="24"/>
          <w:szCs w:val="24"/>
        </w:rPr>
      </w:pPr>
      <w:r w:rsidRPr="004C634F">
        <w:rPr>
          <w:sz w:val="24"/>
          <w:szCs w:val="24"/>
        </w:rPr>
        <w:t xml:space="preserve">Hal Sandhi : </w:t>
      </w:r>
      <w:r w:rsidRPr="004C634F">
        <w:rPr>
          <w:i/>
          <w:sz w:val="24"/>
          <w:szCs w:val="24"/>
        </w:rPr>
        <w:t>Stohscunascuh, Sat, Jhalamjaso’nte, Yaro’nunasike’nunasikova, Torli, Jhayoho’nyatarasyam, Mo’nusvarah, nascapadantasyajhali, Anusvarasyayayiparasavarnah, Vapadantasya, Kharavasanayorvisarjaniyah and Visarjaniyasyasah.</w:t>
      </w:r>
    </w:p>
    <w:p w:rsidR="00274A7D" w:rsidRPr="004C634F" w:rsidRDefault="00274A7D" w:rsidP="00DE6F73">
      <w:pPr>
        <w:pStyle w:val="ListParagraph"/>
        <w:numPr>
          <w:ilvl w:val="0"/>
          <w:numId w:val="38"/>
        </w:numPr>
        <w:jc w:val="both"/>
        <w:rPr>
          <w:sz w:val="24"/>
          <w:szCs w:val="24"/>
        </w:rPr>
      </w:pPr>
      <w:r w:rsidRPr="004C634F">
        <w:rPr>
          <w:sz w:val="24"/>
          <w:szCs w:val="24"/>
        </w:rPr>
        <w:t xml:space="preserve">VisargaSandhi : </w:t>
      </w:r>
      <w:r w:rsidRPr="004C634F">
        <w:rPr>
          <w:i/>
          <w:sz w:val="24"/>
          <w:szCs w:val="24"/>
        </w:rPr>
        <w:t>Va sari , Sasajuso ruh , Ato roraplutadaplute , Hasi ca , Ro’supi, Dhralope purvasya dirgho’nah , vipratisedhe param karyam , So’ci lope cet padapuranam</w:t>
      </w:r>
      <w:r w:rsidRPr="004C634F">
        <w:rPr>
          <w:sz w:val="24"/>
          <w:szCs w:val="24"/>
        </w:rPr>
        <w:t>.</w:t>
      </w:r>
    </w:p>
    <w:p w:rsidR="004C634F" w:rsidRDefault="00274A7D" w:rsidP="00274A7D">
      <w:pPr>
        <w:jc w:val="both"/>
        <w:rPr>
          <w:rFonts w:ascii="Times New Roman" w:hAnsi="Times New Roman" w:cs="Times New Roman"/>
          <w:sz w:val="24"/>
          <w:szCs w:val="24"/>
        </w:rPr>
      </w:pPr>
      <w:r w:rsidRPr="004C634F">
        <w:rPr>
          <w:rFonts w:ascii="Times New Roman" w:hAnsi="Times New Roman" w:cs="Times New Roman"/>
          <w:b/>
          <w:sz w:val="24"/>
          <w:szCs w:val="24"/>
        </w:rPr>
        <w:t>Unit II :</w:t>
      </w:r>
      <w:r w:rsidRPr="00274A7D">
        <w:rPr>
          <w:rFonts w:ascii="Times New Roman" w:hAnsi="Times New Roman" w:cs="Times New Roman"/>
          <w:sz w:val="24"/>
          <w:szCs w:val="24"/>
        </w:rPr>
        <w:t xml:space="preserve"> </w:t>
      </w:r>
    </w:p>
    <w:p w:rsidR="00274A7D" w:rsidRPr="004C634F" w:rsidRDefault="004C634F" w:rsidP="00DE6F73">
      <w:pPr>
        <w:pStyle w:val="ListParagraph"/>
        <w:numPr>
          <w:ilvl w:val="0"/>
          <w:numId w:val="39"/>
        </w:numPr>
        <w:jc w:val="both"/>
        <w:rPr>
          <w:sz w:val="24"/>
          <w:szCs w:val="24"/>
        </w:rPr>
      </w:pPr>
      <w:r>
        <w:rPr>
          <w:sz w:val="24"/>
          <w:szCs w:val="24"/>
        </w:rPr>
        <w:t>Samasa (</w:t>
      </w:r>
      <w:r w:rsidR="00274A7D" w:rsidRPr="004C634F">
        <w:rPr>
          <w:sz w:val="24"/>
          <w:szCs w:val="24"/>
        </w:rPr>
        <w:t xml:space="preserve">selected sutras ) : </w:t>
      </w:r>
      <w:r w:rsidR="00274A7D" w:rsidRPr="004C634F">
        <w:rPr>
          <w:i/>
          <w:sz w:val="24"/>
          <w:szCs w:val="24"/>
        </w:rPr>
        <w:t>Samarthah Padavidhih, Prak Kadarat Samasah, Saha Supa . Avyayibhavasamasah – Avyayibhavah, Avyayam vibhakti-samipaisamrddhi-vryuddhyarthabhavatyayasamprati-sabdapradurbhava-pascadyathanupurvya-yaugapadya-sadrsya-sampatti-sakalyantavacanesu, Prathamanirdistam samasa upasarjanam, Upasarjanam purvam, Avyayibhavasca, Trtiyasaptamyor bahulam, Nadibhisca and Nastaddhite</w:t>
      </w:r>
      <w:r w:rsidR="00274A7D" w:rsidRPr="004C634F">
        <w:rPr>
          <w:sz w:val="24"/>
          <w:szCs w:val="24"/>
        </w:rPr>
        <w:t>.</w:t>
      </w:r>
    </w:p>
    <w:p w:rsidR="00274A7D" w:rsidRPr="004C634F" w:rsidRDefault="00274A7D" w:rsidP="00DE6F73">
      <w:pPr>
        <w:pStyle w:val="ListParagraph"/>
        <w:numPr>
          <w:ilvl w:val="0"/>
          <w:numId w:val="39"/>
        </w:numPr>
        <w:jc w:val="both"/>
        <w:rPr>
          <w:i/>
          <w:sz w:val="24"/>
          <w:szCs w:val="24"/>
        </w:rPr>
      </w:pPr>
      <w:r w:rsidRPr="004C634F">
        <w:rPr>
          <w:sz w:val="24"/>
          <w:szCs w:val="24"/>
        </w:rPr>
        <w:t xml:space="preserve">Tatpurusasamasah : </w:t>
      </w:r>
      <w:r w:rsidRPr="004C634F">
        <w:rPr>
          <w:i/>
          <w:sz w:val="24"/>
          <w:szCs w:val="24"/>
        </w:rPr>
        <w:t>Tatpurusah, Dvigusca, Dvitiyasritatitapatitagatatyastapraptaparnaih, Karttrkarane krta bahulam, Caturthi tadartharthabalihitasukharaksitaih, Pancami bhayena, Sasthi, Saptami saundaih, Diksamkhye samjnayam, Tatpurusah samanadhikaranah karmadharayah, Samkhyapurvo dviguh, Sa napumsakam, Visesanam visesyena bahulam, Upamanani samanyavacanaih, Nan, Na lopo nanah, Kugatipradayah, Tatropapadam saptamistham and Rajahsakhibhyastac.</w:t>
      </w:r>
    </w:p>
    <w:p w:rsidR="00274A7D" w:rsidRPr="004C634F" w:rsidRDefault="00274A7D" w:rsidP="00DE6F73">
      <w:pPr>
        <w:pStyle w:val="ListParagraph"/>
        <w:numPr>
          <w:ilvl w:val="0"/>
          <w:numId w:val="39"/>
        </w:numPr>
        <w:jc w:val="both"/>
        <w:rPr>
          <w:i/>
          <w:sz w:val="24"/>
          <w:szCs w:val="24"/>
        </w:rPr>
      </w:pPr>
      <w:r w:rsidRPr="004C634F">
        <w:rPr>
          <w:sz w:val="24"/>
          <w:szCs w:val="24"/>
        </w:rPr>
        <w:t xml:space="preserve">Bahuvrihisamasah : </w:t>
      </w:r>
      <w:r w:rsidRPr="004C634F">
        <w:rPr>
          <w:i/>
          <w:sz w:val="24"/>
          <w:szCs w:val="24"/>
        </w:rPr>
        <w:t>Seso bahuvrihih, Anekamanyapadarthe, Saptamivisesane bahuvrihau, Haladantat saptamyah samjnayam and Sesad vibhasa.</w:t>
      </w:r>
    </w:p>
    <w:p w:rsidR="00274A7D" w:rsidRPr="004C634F" w:rsidRDefault="004C634F" w:rsidP="00DE6F73">
      <w:pPr>
        <w:pStyle w:val="ListParagraph"/>
        <w:numPr>
          <w:ilvl w:val="0"/>
          <w:numId w:val="39"/>
        </w:numPr>
        <w:jc w:val="both"/>
        <w:rPr>
          <w:sz w:val="24"/>
          <w:szCs w:val="24"/>
        </w:rPr>
      </w:pPr>
      <w:r>
        <w:rPr>
          <w:sz w:val="24"/>
          <w:szCs w:val="24"/>
        </w:rPr>
        <w:t>Dvandvasamasah</w:t>
      </w:r>
      <w:r w:rsidR="00274A7D" w:rsidRPr="004C634F">
        <w:rPr>
          <w:sz w:val="24"/>
          <w:szCs w:val="24"/>
        </w:rPr>
        <w:t xml:space="preserve">: </w:t>
      </w:r>
      <w:r w:rsidR="00274A7D" w:rsidRPr="004C634F">
        <w:rPr>
          <w:i/>
          <w:sz w:val="24"/>
          <w:szCs w:val="24"/>
        </w:rPr>
        <w:t>Carthe dvandvah, Rajadantadisu param, Dvandve ghi, Alpactaram, Pita matra and Dvandvasca pranituryasenanganam</w:t>
      </w:r>
      <w:r w:rsidR="00274A7D" w:rsidRPr="004C634F">
        <w:rPr>
          <w:sz w:val="24"/>
          <w:szCs w:val="24"/>
        </w:rPr>
        <w:t>.</w:t>
      </w:r>
    </w:p>
    <w:p w:rsidR="004C634F" w:rsidRDefault="004C634F" w:rsidP="00274A7D">
      <w:pPr>
        <w:jc w:val="both"/>
        <w:rPr>
          <w:rFonts w:ascii="Times New Roman" w:hAnsi="Times New Roman" w:cs="Times New Roman"/>
          <w:b/>
          <w:sz w:val="24"/>
          <w:szCs w:val="24"/>
        </w:rPr>
      </w:pPr>
    </w:p>
    <w:p w:rsidR="004C634F" w:rsidRPr="004C634F" w:rsidRDefault="00274A7D" w:rsidP="00274A7D">
      <w:pPr>
        <w:jc w:val="both"/>
        <w:rPr>
          <w:rFonts w:ascii="Times New Roman" w:hAnsi="Times New Roman" w:cs="Times New Roman"/>
          <w:b/>
          <w:sz w:val="24"/>
          <w:szCs w:val="24"/>
        </w:rPr>
      </w:pPr>
      <w:r w:rsidRPr="004C634F">
        <w:rPr>
          <w:rFonts w:ascii="Times New Roman" w:hAnsi="Times New Roman" w:cs="Times New Roman"/>
          <w:b/>
          <w:sz w:val="24"/>
          <w:szCs w:val="24"/>
        </w:rPr>
        <w:t xml:space="preserve">Unit III : </w:t>
      </w:r>
    </w:p>
    <w:p w:rsidR="00274A7D" w:rsidRPr="004C634F" w:rsidRDefault="00274A7D" w:rsidP="00DE6F73">
      <w:pPr>
        <w:pStyle w:val="ListParagraph"/>
        <w:numPr>
          <w:ilvl w:val="0"/>
          <w:numId w:val="40"/>
        </w:numPr>
        <w:jc w:val="both"/>
        <w:rPr>
          <w:sz w:val="24"/>
          <w:szCs w:val="24"/>
        </w:rPr>
      </w:pPr>
      <w:r w:rsidRPr="004C634F">
        <w:rPr>
          <w:sz w:val="24"/>
          <w:szCs w:val="24"/>
        </w:rPr>
        <w:lastRenderedPageBreak/>
        <w:t xml:space="preserve">Bhasa-utpattih ( Origin of Language ), Bhasa-vargikaranam ( Classification of Languages ), Bharopiya-bhasa-parivarah ( Indo Europian Language Family ), Vedah Avesta ca </w:t>
      </w:r>
    </w:p>
    <w:p w:rsidR="00274A7D" w:rsidRPr="004C634F" w:rsidRDefault="00274A7D" w:rsidP="004C634F">
      <w:pPr>
        <w:pStyle w:val="ListParagraph"/>
        <w:ind w:left="720" w:firstLine="0"/>
        <w:jc w:val="both"/>
        <w:rPr>
          <w:sz w:val="24"/>
          <w:szCs w:val="24"/>
        </w:rPr>
      </w:pPr>
      <w:r w:rsidRPr="004C634F">
        <w:rPr>
          <w:sz w:val="24"/>
          <w:szCs w:val="24"/>
        </w:rPr>
        <w:t xml:space="preserve">( Veda and Avesta ). </w:t>
      </w:r>
    </w:p>
    <w:p w:rsidR="004C634F" w:rsidRDefault="00274A7D" w:rsidP="00274A7D">
      <w:pPr>
        <w:jc w:val="both"/>
        <w:rPr>
          <w:rFonts w:ascii="Times New Roman" w:hAnsi="Times New Roman" w:cs="Times New Roman"/>
          <w:sz w:val="24"/>
          <w:szCs w:val="24"/>
        </w:rPr>
      </w:pPr>
      <w:r w:rsidRPr="004C634F">
        <w:rPr>
          <w:rFonts w:ascii="Times New Roman" w:hAnsi="Times New Roman" w:cs="Times New Roman"/>
          <w:b/>
          <w:sz w:val="24"/>
          <w:szCs w:val="24"/>
        </w:rPr>
        <w:t>Unit IV :</w:t>
      </w:r>
      <w:r w:rsidRPr="00274A7D">
        <w:rPr>
          <w:rFonts w:ascii="Times New Roman" w:hAnsi="Times New Roman" w:cs="Times New Roman"/>
          <w:sz w:val="24"/>
          <w:szCs w:val="24"/>
        </w:rPr>
        <w:t xml:space="preserve"> </w:t>
      </w:r>
    </w:p>
    <w:p w:rsidR="00274A7D" w:rsidRPr="004C634F" w:rsidRDefault="00274A7D" w:rsidP="00DE6F73">
      <w:pPr>
        <w:pStyle w:val="ListParagraph"/>
        <w:numPr>
          <w:ilvl w:val="0"/>
          <w:numId w:val="40"/>
        </w:numPr>
        <w:jc w:val="both"/>
        <w:rPr>
          <w:sz w:val="24"/>
          <w:szCs w:val="24"/>
        </w:rPr>
      </w:pPr>
      <w:r w:rsidRPr="004C634F">
        <w:rPr>
          <w:sz w:val="24"/>
          <w:szCs w:val="24"/>
        </w:rPr>
        <w:t>Samskrta-varnah ( Sanskrit Alphabets ), Vakya-vijnanam ( Syntax ), Pada-vijnanam</w:t>
      </w:r>
    </w:p>
    <w:p w:rsidR="00274A7D" w:rsidRPr="004C634F" w:rsidRDefault="004C634F" w:rsidP="004C634F">
      <w:pPr>
        <w:pStyle w:val="ListParagraph"/>
        <w:ind w:left="720" w:firstLine="0"/>
        <w:jc w:val="both"/>
        <w:rPr>
          <w:sz w:val="24"/>
          <w:szCs w:val="24"/>
        </w:rPr>
      </w:pPr>
      <w:r>
        <w:rPr>
          <w:sz w:val="24"/>
          <w:szCs w:val="24"/>
        </w:rPr>
        <w:t>(</w:t>
      </w:r>
      <w:r w:rsidR="00274A7D" w:rsidRPr="004C634F">
        <w:rPr>
          <w:sz w:val="24"/>
          <w:szCs w:val="24"/>
        </w:rPr>
        <w:t xml:space="preserve">Morphology ), Dhvani-vijnanam ( Phonology ), Dhvani-parivartanam ( Phonetic change ), Arthaparivartanam ( Semantic change ). </w:t>
      </w: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Core Readings:</w:t>
      </w:r>
    </w:p>
    <w:p w:rsidR="00274A7D" w:rsidRPr="004C634F" w:rsidRDefault="00274A7D" w:rsidP="00DE6F73">
      <w:pPr>
        <w:pStyle w:val="ListParagraph"/>
        <w:numPr>
          <w:ilvl w:val="0"/>
          <w:numId w:val="41"/>
        </w:numPr>
        <w:rPr>
          <w:i/>
          <w:sz w:val="24"/>
          <w:szCs w:val="24"/>
        </w:rPr>
      </w:pPr>
      <w:r w:rsidRPr="004C634F">
        <w:rPr>
          <w:i/>
          <w:sz w:val="24"/>
          <w:szCs w:val="24"/>
        </w:rPr>
        <w:t>Laghusiddhantakaumudi, Ed. Sridharananda Shastri, Motilal Banarsidas, Delhi, 2000.</w:t>
      </w:r>
    </w:p>
    <w:p w:rsidR="00274A7D" w:rsidRPr="004C634F" w:rsidRDefault="00274A7D" w:rsidP="00DE6F73">
      <w:pPr>
        <w:pStyle w:val="ListParagraph"/>
        <w:numPr>
          <w:ilvl w:val="0"/>
          <w:numId w:val="41"/>
        </w:numPr>
        <w:rPr>
          <w:i/>
          <w:sz w:val="24"/>
          <w:szCs w:val="24"/>
        </w:rPr>
      </w:pPr>
      <w:r w:rsidRPr="004C634F">
        <w:rPr>
          <w:i/>
          <w:sz w:val="24"/>
          <w:szCs w:val="24"/>
        </w:rPr>
        <w:t>Paribhasika Sabdavali Siddhanta-kaumudi evam Amarakosa, Ed. Dr. Braja Sundar Mishra, Satyanarayan Book Store, Cuttack, 2023.</w:t>
      </w:r>
    </w:p>
    <w:p w:rsidR="00274A7D" w:rsidRPr="004C634F" w:rsidRDefault="00274A7D" w:rsidP="00DE6F73">
      <w:pPr>
        <w:pStyle w:val="ListParagraph"/>
        <w:numPr>
          <w:ilvl w:val="0"/>
          <w:numId w:val="41"/>
        </w:numPr>
        <w:tabs>
          <w:tab w:val="left" w:pos="709"/>
          <w:tab w:val="left" w:pos="1418"/>
        </w:tabs>
        <w:spacing w:before="90"/>
        <w:rPr>
          <w:b/>
          <w:bCs/>
          <w:i/>
          <w:sz w:val="24"/>
          <w:szCs w:val="24"/>
        </w:rPr>
      </w:pPr>
      <w:r w:rsidRPr="004C634F">
        <w:rPr>
          <w:i/>
          <w:sz w:val="24"/>
          <w:szCs w:val="24"/>
        </w:rPr>
        <w:t>Bhasavijnana</w:t>
      </w:r>
      <w:r w:rsidRPr="004C634F">
        <w:rPr>
          <w:i/>
          <w:sz w:val="24"/>
          <w:szCs w:val="24"/>
        </w:rPr>
        <w:tab/>
        <w:t>evam</w:t>
      </w:r>
      <w:r w:rsidRPr="004C634F">
        <w:rPr>
          <w:i/>
          <w:sz w:val="24"/>
          <w:szCs w:val="24"/>
        </w:rPr>
        <w:tab/>
        <w:t>Bhasasastra,</w:t>
      </w:r>
      <w:r w:rsidRPr="004C634F">
        <w:rPr>
          <w:i/>
          <w:sz w:val="24"/>
          <w:szCs w:val="24"/>
        </w:rPr>
        <w:tab/>
        <w:t>Kapildev</w:t>
      </w:r>
      <w:r w:rsidRPr="004C634F">
        <w:rPr>
          <w:i/>
          <w:sz w:val="24"/>
          <w:szCs w:val="24"/>
        </w:rPr>
        <w:tab/>
        <w:t>Dwivedi,</w:t>
      </w:r>
      <w:r w:rsidRPr="004C634F">
        <w:rPr>
          <w:i/>
          <w:sz w:val="24"/>
          <w:szCs w:val="24"/>
        </w:rPr>
        <w:tab/>
        <w:t>Visvavidyalaya</w:t>
      </w:r>
      <w:r w:rsidRPr="004C634F">
        <w:rPr>
          <w:i/>
          <w:sz w:val="24"/>
          <w:szCs w:val="24"/>
        </w:rPr>
        <w:tab/>
        <w:t>Prakashan, Varanasi, 13th Edition, 2012</w:t>
      </w:r>
    </w:p>
    <w:p w:rsidR="00274A7D" w:rsidRPr="004C634F" w:rsidRDefault="00274A7D" w:rsidP="00274A7D">
      <w:pPr>
        <w:rPr>
          <w:rFonts w:ascii="Times New Roman" w:hAnsi="Times New Roman" w:cs="Times New Roman"/>
          <w:i/>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274A7D" w:rsidRDefault="00274A7D" w:rsidP="00DE6F73">
      <w:pPr>
        <w:pStyle w:val="ListParagraph"/>
        <w:numPr>
          <w:ilvl w:val="0"/>
          <w:numId w:val="42"/>
        </w:numPr>
        <w:rPr>
          <w:b/>
          <w:sz w:val="24"/>
          <w:szCs w:val="24"/>
        </w:rPr>
      </w:pPr>
      <w:r w:rsidRPr="00274A7D">
        <w:rPr>
          <w:sz w:val="24"/>
          <w:szCs w:val="24"/>
        </w:rPr>
        <w:t>Laghusiddhantakaumudi, P. Iswarachandra, Samskruta Granthagara, Delhi,2007</w:t>
      </w:r>
    </w:p>
    <w:p w:rsidR="00274A7D" w:rsidRPr="00274A7D" w:rsidRDefault="00274A7D" w:rsidP="00DE6F73">
      <w:pPr>
        <w:pStyle w:val="ListParagraph"/>
        <w:numPr>
          <w:ilvl w:val="0"/>
          <w:numId w:val="42"/>
        </w:numPr>
        <w:rPr>
          <w:sz w:val="24"/>
          <w:szCs w:val="24"/>
        </w:rPr>
      </w:pPr>
      <w:r w:rsidRPr="00274A7D">
        <w:rPr>
          <w:sz w:val="24"/>
          <w:szCs w:val="24"/>
        </w:rPr>
        <w:t>Siddhanta-kaumudi srutabodha and Amarakosa (Ed.) Dr. Niranjan Pati &amp; Minatirani Pati, Kalyani Publishers, New Delhi,2024</w:t>
      </w:r>
    </w:p>
    <w:p w:rsidR="00274A7D" w:rsidRPr="00274A7D" w:rsidRDefault="00274A7D" w:rsidP="00DE6F73">
      <w:pPr>
        <w:pStyle w:val="ListParagraph"/>
        <w:numPr>
          <w:ilvl w:val="0"/>
          <w:numId w:val="42"/>
        </w:numPr>
        <w:rPr>
          <w:sz w:val="24"/>
          <w:szCs w:val="24"/>
        </w:rPr>
      </w:pPr>
      <w:r w:rsidRPr="00274A7D">
        <w:rPr>
          <w:sz w:val="24"/>
          <w:szCs w:val="24"/>
        </w:rPr>
        <w:t>Elements of the Science of Language-I.J.S. Taraporewala, Calcutta University, 4th Edition, 1978.</w:t>
      </w:r>
    </w:p>
    <w:p w:rsidR="00274A7D" w:rsidRPr="00274A7D" w:rsidRDefault="00274A7D" w:rsidP="00DE6F73">
      <w:pPr>
        <w:pStyle w:val="ListParagraph"/>
        <w:numPr>
          <w:ilvl w:val="0"/>
          <w:numId w:val="42"/>
        </w:numPr>
        <w:rPr>
          <w:sz w:val="24"/>
          <w:szCs w:val="24"/>
        </w:rPr>
      </w:pPr>
      <w:r w:rsidRPr="00274A7D">
        <w:rPr>
          <w:sz w:val="24"/>
          <w:szCs w:val="24"/>
        </w:rPr>
        <w:t>An Introduction to Comparative Philology (relevant portions), I.II.Ill -P.D. Gune</w:t>
      </w:r>
    </w:p>
    <w:p w:rsidR="00274A7D" w:rsidRPr="00274A7D" w:rsidRDefault="00274A7D" w:rsidP="00DE6F73">
      <w:pPr>
        <w:pStyle w:val="ListParagraph"/>
        <w:numPr>
          <w:ilvl w:val="0"/>
          <w:numId w:val="42"/>
        </w:numPr>
        <w:rPr>
          <w:sz w:val="24"/>
          <w:szCs w:val="24"/>
        </w:rPr>
      </w:pPr>
      <w:r w:rsidRPr="00274A7D">
        <w:rPr>
          <w:sz w:val="24"/>
          <w:szCs w:val="24"/>
        </w:rPr>
        <w:t>Linguistic Introduction to Sanskrit, I, II, III- B.K. Ghosh</w:t>
      </w:r>
    </w:p>
    <w:p w:rsidR="00274A7D" w:rsidRPr="00274A7D" w:rsidRDefault="00274A7D" w:rsidP="00DE6F73">
      <w:pPr>
        <w:pStyle w:val="ListParagraph"/>
        <w:numPr>
          <w:ilvl w:val="0"/>
          <w:numId w:val="42"/>
        </w:numPr>
        <w:rPr>
          <w:sz w:val="24"/>
          <w:szCs w:val="24"/>
        </w:rPr>
      </w:pPr>
      <w:r w:rsidRPr="00274A7D">
        <w:rPr>
          <w:sz w:val="24"/>
          <w:szCs w:val="24"/>
        </w:rPr>
        <w:t>Tulanatmaka Bhasa Vijnana (in Hindi)- Mangaldev Shastri</w:t>
      </w:r>
    </w:p>
    <w:p w:rsidR="00274A7D" w:rsidRPr="00274A7D" w:rsidRDefault="00274A7D" w:rsidP="00274A7D">
      <w:pPr>
        <w:pStyle w:val="ListParagraph"/>
        <w:ind w:left="1440" w:firstLine="0"/>
        <w:rPr>
          <w:sz w:val="24"/>
          <w:szCs w:val="24"/>
        </w:rPr>
      </w:pPr>
    </w:p>
    <w:p w:rsidR="00274A7D" w:rsidRPr="00274A7D" w:rsidRDefault="00274A7D" w:rsidP="00274A7D">
      <w:pPr>
        <w:rPr>
          <w:rFonts w:ascii="Times New Roman" w:hAnsi="Times New Roman" w:cs="Times New Roman"/>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274A7D" w:rsidRDefault="004C634F" w:rsidP="00CD7F91">
      <w:pPr>
        <w:ind w:firstLine="720"/>
        <w:rPr>
          <w:rFonts w:ascii="Times New Roman" w:hAnsi="Times New Roman" w:cs="Times New Roman"/>
          <w:b/>
          <w:bCs/>
          <w:sz w:val="28"/>
          <w:szCs w:val="28"/>
        </w:rPr>
      </w:pPr>
      <w:r w:rsidRPr="004C634F">
        <w:rPr>
          <w:rFonts w:ascii="Times New Roman" w:hAnsi="Times New Roman" w:cs="Times New Roman"/>
          <w:b/>
          <w:bCs/>
          <w:sz w:val="28"/>
          <w:szCs w:val="28"/>
        </w:rPr>
        <w:t xml:space="preserve">  </w:t>
      </w:r>
      <w:r w:rsidR="00274A7D" w:rsidRPr="004C634F">
        <w:rPr>
          <w:rFonts w:ascii="Times New Roman" w:hAnsi="Times New Roman" w:cs="Times New Roman"/>
          <w:b/>
          <w:bCs/>
          <w:sz w:val="28"/>
          <w:szCs w:val="28"/>
        </w:rPr>
        <w:t xml:space="preserve"> </w:t>
      </w:r>
      <w:r w:rsidRPr="004C634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274A7D" w:rsidRPr="004C634F">
        <w:rPr>
          <w:rFonts w:ascii="Times New Roman" w:hAnsi="Times New Roman" w:cs="Times New Roman"/>
          <w:b/>
          <w:bCs/>
          <w:sz w:val="28"/>
          <w:szCs w:val="28"/>
        </w:rPr>
        <w:t>Poetry</w:t>
      </w:r>
    </w:p>
    <w:p w:rsidR="00CD7F91" w:rsidRPr="004339D1" w:rsidRDefault="00CD7F91" w:rsidP="00CD7F91">
      <w:pPr>
        <w:pStyle w:val="Normal1"/>
        <w:spacing w:after="0" w:line="360" w:lineRule="auto"/>
        <w:rPr>
          <w:rFonts w:ascii="Times New Roman" w:hAnsi="Times New Roman"/>
          <w:b/>
          <w:sz w:val="28"/>
          <w:szCs w:val="24"/>
        </w:rPr>
      </w:pPr>
      <w:r w:rsidRPr="004339D1">
        <w:rPr>
          <w:rFonts w:ascii="Times New Roman" w:hAnsi="Times New Roman"/>
          <w:b/>
          <w:sz w:val="28"/>
          <w:szCs w:val="24"/>
        </w:rPr>
        <w:t>Paper-</w:t>
      </w:r>
      <w:r>
        <w:rPr>
          <w:rFonts w:ascii="Times New Roman" w:hAnsi="Times New Roman"/>
          <w:b/>
          <w:sz w:val="28"/>
          <w:szCs w:val="24"/>
        </w:rPr>
        <w:t>XVII</w:t>
      </w:r>
      <w:r w:rsidRPr="004339D1">
        <w:rPr>
          <w:rFonts w:ascii="Times New Roman" w:hAnsi="Times New Roman"/>
          <w:b/>
          <w:sz w:val="32"/>
          <w:szCs w:val="28"/>
        </w:rPr>
        <w:t xml:space="preserve">  </w:t>
      </w:r>
    </w:p>
    <w:p w:rsidR="00CD7F91" w:rsidRPr="00984C71" w:rsidRDefault="00CD7F91" w:rsidP="00CD7F91">
      <w:pPr>
        <w:pStyle w:val="Normal1"/>
        <w:spacing w:after="0" w:line="240" w:lineRule="auto"/>
        <w:rPr>
          <w:rFonts w:ascii="Times New Roman" w:hAnsi="Times New Roman"/>
          <w:b/>
          <w:sz w:val="20"/>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4C71">
        <w:rPr>
          <w:rFonts w:ascii="Times New Roman" w:hAnsi="Times New Roman"/>
          <w:b/>
          <w:sz w:val="20"/>
          <w:szCs w:val="28"/>
        </w:rPr>
        <w:t>Credit-04</w:t>
      </w:r>
    </w:p>
    <w:p w:rsidR="00CD7F91" w:rsidRPr="00CC3BBA" w:rsidRDefault="00CD7F91" w:rsidP="00CD7F91">
      <w:pPr>
        <w:tabs>
          <w:tab w:val="left" w:pos="7209"/>
        </w:tabs>
        <w:rPr>
          <w:rFonts w:ascii="Times New Roman" w:hAnsi="Times New Roman" w:cs="Times New Roman"/>
          <w:b/>
          <w:bCs/>
          <w:sz w:val="28"/>
          <w:szCs w:val="28"/>
        </w:rPr>
      </w:pPr>
      <w:r>
        <w:rPr>
          <w:rFonts w:ascii="Times New Roman" w:hAnsi="Times New Roman"/>
          <w:b/>
          <w:sz w:val="20"/>
          <w:szCs w:val="28"/>
        </w:rPr>
        <w:tab/>
      </w:r>
      <w:r w:rsidRPr="00984C71">
        <w:rPr>
          <w:rFonts w:ascii="Times New Roman" w:hAnsi="Times New Roman"/>
          <w:b/>
          <w:sz w:val="20"/>
          <w:szCs w:val="28"/>
        </w:rPr>
        <w:t xml:space="preserve">Full Mark-100     </w:t>
      </w:r>
    </w:p>
    <w:p w:rsidR="004C634F" w:rsidRPr="004C634F" w:rsidRDefault="00274A7D" w:rsidP="00274A7D">
      <w:pPr>
        <w:rPr>
          <w:rFonts w:ascii="Times New Roman" w:hAnsi="Times New Roman" w:cs="Times New Roman"/>
          <w:b/>
          <w:bCs/>
          <w:sz w:val="24"/>
          <w:szCs w:val="24"/>
        </w:rPr>
      </w:pPr>
      <w:r w:rsidRPr="004C634F">
        <w:rPr>
          <w:rFonts w:ascii="Times New Roman" w:hAnsi="Times New Roman" w:cs="Times New Roman"/>
          <w:b/>
          <w:bCs/>
          <w:sz w:val="24"/>
          <w:szCs w:val="24"/>
        </w:rPr>
        <w:t>Unit I &amp; II</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b/>
          <w:bCs/>
          <w:sz w:val="24"/>
          <w:szCs w:val="24"/>
        </w:rPr>
        <w:t xml:space="preserve"> </w:t>
      </w:r>
      <w:r w:rsidRPr="00274A7D">
        <w:rPr>
          <w:rFonts w:ascii="Times New Roman" w:hAnsi="Times New Roman" w:cs="Times New Roman"/>
          <w:sz w:val="24"/>
          <w:szCs w:val="24"/>
        </w:rPr>
        <w:t>Uttaramegha</w:t>
      </w:r>
    </w:p>
    <w:p w:rsidR="004C634F" w:rsidRPr="004C634F" w:rsidRDefault="00274A7D" w:rsidP="004C634F">
      <w:pPr>
        <w:rPr>
          <w:rFonts w:ascii="Times New Roman" w:hAnsi="Times New Roman" w:cs="Times New Roman"/>
          <w:b/>
          <w:bCs/>
          <w:sz w:val="24"/>
          <w:szCs w:val="24"/>
        </w:rPr>
      </w:pPr>
      <w:r w:rsidRPr="004C634F">
        <w:rPr>
          <w:rFonts w:ascii="Times New Roman" w:hAnsi="Times New Roman" w:cs="Times New Roman"/>
          <w:b/>
          <w:bCs/>
          <w:sz w:val="24"/>
          <w:szCs w:val="24"/>
        </w:rPr>
        <w:t xml:space="preserve">Unit III &amp; IV  </w:t>
      </w:r>
    </w:p>
    <w:p w:rsidR="00274A7D" w:rsidRPr="00274A7D" w:rsidRDefault="00274A7D" w:rsidP="004C634F">
      <w:pPr>
        <w:rPr>
          <w:rFonts w:ascii="Times New Roman" w:hAnsi="Times New Roman" w:cs="Times New Roman"/>
          <w:i/>
          <w:sz w:val="24"/>
          <w:szCs w:val="24"/>
        </w:rPr>
      </w:pPr>
      <w:r w:rsidRPr="00274A7D">
        <w:rPr>
          <w:rFonts w:ascii="Times New Roman" w:hAnsi="Times New Roman" w:cs="Times New Roman"/>
          <w:sz w:val="24"/>
          <w:szCs w:val="24"/>
        </w:rPr>
        <w:t xml:space="preserve">Buddhacaritam </w:t>
      </w:r>
      <w:r w:rsidR="004C634F">
        <w:rPr>
          <w:rFonts w:ascii="Times New Roman" w:hAnsi="Times New Roman" w:cs="Times New Roman"/>
          <w:i/>
          <w:sz w:val="24"/>
          <w:szCs w:val="24"/>
        </w:rPr>
        <w:t>(</w:t>
      </w:r>
      <w:r w:rsidRPr="00274A7D">
        <w:rPr>
          <w:rFonts w:ascii="Times New Roman" w:hAnsi="Times New Roman" w:cs="Times New Roman"/>
          <w:i/>
          <w:sz w:val="24"/>
          <w:szCs w:val="24"/>
        </w:rPr>
        <w:t>canto 1, verses 1 – 38 )</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4C634F" w:rsidRDefault="00274A7D" w:rsidP="00DE6F73">
      <w:pPr>
        <w:pStyle w:val="ListParagraph"/>
        <w:numPr>
          <w:ilvl w:val="0"/>
          <w:numId w:val="43"/>
        </w:numPr>
        <w:rPr>
          <w:i/>
          <w:sz w:val="24"/>
          <w:szCs w:val="24"/>
        </w:rPr>
      </w:pPr>
      <w:r w:rsidRPr="004C634F">
        <w:rPr>
          <w:i/>
          <w:sz w:val="24"/>
          <w:szCs w:val="24"/>
        </w:rPr>
        <w:t xml:space="preserve">Meghadutam (Ed.) M.R. Kale, Motilal Banarsidass, Delhi </w:t>
      </w:r>
    </w:p>
    <w:p w:rsidR="00274A7D" w:rsidRPr="004C634F" w:rsidRDefault="00274A7D" w:rsidP="00DE6F73">
      <w:pPr>
        <w:pStyle w:val="ListParagraph"/>
        <w:numPr>
          <w:ilvl w:val="0"/>
          <w:numId w:val="43"/>
        </w:numPr>
        <w:rPr>
          <w:i/>
          <w:sz w:val="24"/>
          <w:szCs w:val="24"/>
        </w:rPr>
      </w:pPr>
      <w:r w:rsidRPr="004C634F">
        <w:rPr>
          <w:i/>
          <w:sz w:val="24"/>
          <w:szCs w:val="24"/>
        </w:rPr>
        <w:t>Buddhacaritam (Part-I), Swami dwarikaprasad Shastri, Chaukhamba Sanskrit series Office, Varanasi,2004</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274A7D" w:rsidRDefault="00274A7D" w:rsidP="00DE6F73">
      <w:pPr>
        <w:pStyle w:val="ListParagraph"/>
        <w:numPr>
          <w:ilvl w:val="0"/>
          <w:numId w:val="44"/>
        </w:numPr>
        <w:rPr>
          <w:b/>
          <w:sz w:val="24"/>
          <w:szCs w:val="24"/>
        </w:rPr>
      </w:pPr>
      <w:r w:rsidRPr="00274A7D">
        <w:rPr>
          <w:sz w:val="24"/>
          <w:szCs w:val="24"/>
        </w:rPr>
        <w:t>Meghadutam, G.R. Nandargikar, New Bharatiya Book Corporation, Delhi, 2001</w:t>
      </w:r>
    </w:p>
    <w:p w:rsidR="00274A7D" w:rsidRPr="00274A7D" w:rsidRDefault="00274A7D" w:rsidP="00DE6F73">
      <w:pPr>
        <w:pStyle w:val="ListParagraph"/>
        <w:numPr>
          <w:ilvl w:val="0"/>
          <w:numId w:val="44"/>
        </w:numPr>
        <w:rPr>
          <w:b/>
          <w:sz w:val="24"/>
          <w:szCs w:val="24"/>
        </w:rPr>
      </w:pPr>
      <w:r w:rsidRPr="00274A7D">
        <w:rPr>
          <w:sz w:val="24"/>
          <w:szCs w:val="24"/>
        </w:rPr>
        <w:t>Meghadutam of Kalidasa, Saroj Bharadwaj, Vidyanidhi Prakashan, Delhi, 2003</w:t>
      </w:r>
    </w:p>
    <w:p w:rsidR="00274A7D" w:rsidRPr="00274A7D" w:rsidRDefault="00274A7D" w:rsidP="00DE6F73">
      <w:pPr>
        <w:pStyle w:val="ListParagraph"/>
        <w:numPr>
          <w:ilvl w:val="0"/>
          <w:numId w:val="44"/>
        </w:numPr>
        <w:rPr>
          <w:b/>
          <w:sz w:val="24"/>
          <w:szCs w:val="24"/>
        </w:rPr>
      </w:pPr>
      <w:r w:rsidRPr="00274A7D">
        <w:rPr>
          <w:sz w:val="24"/>
          <w:szCs w:val="24"/>
        </w:rPr>
        <w:t>Buddhacaritam, E.H. Johnston, MLBD, Delhi, 2015</w:t>
      </w:r>
    </w:p>
    <w:p w:rsidR="00274A7D" w:rsidRPr="00274A7D" w:rsidRDefault="00274A7D" w:rsidP="00274A7D">
      <w:pPr>
        <w:rPr>
          <w:rFonts w:ascii="Times New Roman" w:hAnsi="Times New Roman" w:cs="Times New Roman"/>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274A7D" w:rsidRDefault="004C634F" w:rsidP="00CD7F91">
      <w:pPr>
        <w:ind w:firstLine="720"/>
        <w:rPr>
          <w:rFonts w:ascii="Times New Roman" w:hAnsi="Times New Roman" w:cs="Times New Roman"/>
          <w:b/>
          <w:bCs/>
          <w:sz w:val="28"/>
          <w:szCs w:val="28"/>
        </w:rPr>
      </w:pPr>
      <w:r>
        <w:rPr>
          <w:rFonts w:ascii="Times New Roman" w:hAnsi="Times New Roman" w:cs="Times New Roman"/>
          <w:b/>
          <w:bCs/>
          <w:sz w:val="24"/>
          <w:szCs w:val="24"/>
        </w:rPr>
        <w:t xml:space="preserve">                                     </w:t>
      </w:r>
      <w:r w:rsidR="00274A7D" w:rsidRPr="00274A7D">
        <w:rPr>
          <w:rFonts w:ascii="Times New Roman" w:hAnsi="Times New Roman" w:cs="Times New Roman"/>
          <w:b/>
          <w:bCs/>
          <w:sz w:val="24"/>
          <w:szCs w:val="24"/>
        </w:rPr>
        <w:t xml:space="preserve"> </w:t>
      </w:r>
      <w:r w:rsidR="00274A7D" w:rsidRPr="004C634F">
        <w:rPr>
          <w:rFonts w:ascii="Times New Roman" w:hAnsi="Times New Roman" w:cs="Times New Roman"/>
          <w:b/>
          <w:bCs/>
          <w:sz w:val="28"/>
          <w:szCs w:val="28"/>
        </w:rPr>
        <w:t>Fundamentals of Research</w:t>
      </w:r>
    </w:p>
    <w:p w:rsidR="00CD7F91" w:rsidRPr="004339D1" w:rsidRDefault="00CD7F91" w:rsidP="00CD7F91">
      <w:pPr>
        <w:pStyle w:val="Normal1"/>
        <w:spacing w:after="0" w:line="360" w:lineRule="auto"/>
        <w:rPr>
          <w:rFonts w:ascii="Times New Roman" w:hAnsi="Times New Roman"/>
          <w:b/>
          <w:sz w:val="28"/>
          <w:szCs w:val="24"/>
        </w:rPr>
      </w:pPr>
      <w:r w:rsidRPr="004339D1">
        <w:rPr>
          <w:rFonts w:ascii="Times New Roman" w:hAnsi="Times New Roman"/>
          <w:b/>
          <w:sz w:val="28"/>
          <w:szCs w:val="24"/>
        </w:rPr>
        <w:t>Paper-</w:t>
      </w:r>
      <w:r>
        <w:rPr>
          <w:rFonts w:ascii="Times New Roman" w:hAnsi="Times New Roman"/>
          <w:b/>
          <w:sz w:val="28"/>
          <w:szCs w:val="24"/>
        </w:rPr>
        <w:t>XVIII</w:t>
      </w:r>
      <w:r w:rsidRPr="004339D1">
        <w:rPr>
          <w:rFonts w:ascii="Times New Roman" w:hAnsi="Times New Roman"/>
          <w:b/>
          <w:sz w:val="32"/>
          <w:szCs w:val="28"/>
        </w:rPr>
        <w:t xml:space="preserve">  </w:t>
      </w:r>
    </w:p>
    <w:p w:rsidR="00CD7F91" w:rsidRPr="00984C71" w:rsidRDefault="00CD7F91" w:rsidP="00CD7F91">
      <w:pPr>
        <w:pStyle w:val="Normal1"/>
        <w:spacing w:after="0" w:line="240" w:lineRule="auto"/>
        <w:rPr>
          <w:rFonts w:ascii="Times New Roman" w:hAnsi="Times New Roman"/>
          <w:b/>
          <w:sz w:val="20"/>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4C71">
        <w:rPr>
          <w:rFonts w:ascii="Times New Roman" w:hAnsi="Times New Roman"/>
          <w:b/>
          <w:sz w:val="20"/>
          <w:szCs w:val="28"/>
        </w:rPr>
        <w:t>Credit-04</w:t>
      </w:r>
    </w:p>
    <w:p w:rsidR="00CD7F91" w:rsidRPr="00CC3BBA" w:rsidRDefault="00CD7F91" w:rsidP="00CD7F91">
      <w:pPr>
        <w:tabs>
          <w:tab w:val="left" w:pos="7209"/>
        </w:tabs>
        <w:rPr>
          <w:rFonts w:ascii="Times New Roman" w:hAnsi="Times New Roman" w:cs="Times New Roman"/>
          <w:b/>
          <w:bCs/>
          <w:sz w:val="28"/>
          <w:szCs w:val="28"/>
        </w:rPr>
      </w:pPr>
      <w:r>
        <w:rPr>
          <w:rFonts w:ascii="Times New Roman" w:hAnsi="Times New Roman"/>
          <w:b/>
          <w:sz w:val="20"/>
          <w:szCs w:val="28"/>
        </w:rPr>
        <w:tab/>
      </w:r>
      <w:r w:rsidRPr="00984C71">
        <w:rPr>
          <w:rFonts w:ascii="Times New Roman" w:hAnsi="Times New Roman"/>
          <w:b/>
          <w:sz w:val="20"/>
          <w:szCs w:val="28"/>
        </w:rPr>
        <w:t xml:space="preserve">Full Mark-100     </w:t>
      </w:r>
    </w:p>
    <w:p w:rsidR="00CD7F91" w:rsidRPr="00274A7D" w:rsidRDefault="00CD7F91" w:rsidP="00274A7D">
      <w:pPr>
        <w:rPr>
          <w:rFonts w:ascii="Times New Roman" w:hAnsi="Times New Roman" w:cs="Times New Roman"/>
          <w:b/>
          <w:bCs/>
          <w:sz w:val="24"/>
          <w:szCs w:val="24"/>
        </w:rPr>
      </w:pPr>
    </w:p>
    <w:p w:rsidR="004C634F" w:rsidRPr="004C634F" w:rsidRDefault="00274A7D" w:rsidP="004C634F">
      <w:pPr>
        <w:jc w:val="both"/>
        <w:rPr>
          <w:rFonts w:ascii="Times New Roman" w:hAnsi="Times New Roman" w:cs="Times New Roman"/>
          <w:b/>
          <w:sz w:val="24"/>
          <w:szCs w:val="24"/>
        </w:rPr>
      </w:pPr>
      <w:r w:rsidRPr="004C634F">
        <w:rPr>
          <w:rFonts w:ascii="Times New Roman" w:hAnsi="Times New Roman" w:cs="Times New Roman"/>
          <w:b/>
          <w:sz w:val="24"/>
          <w:szCs w:val="24"/>
        </w:rPr>
        <w:t xml:space="preserve">Unit - I </w:t>
      </w:r>
    </w:p>
    <w:p w:rsidR="00274A7D" w:rsidRPr="00274A7D" w:rsidRDefault="00274A7D" w:rsidP="004C634F">
      <w:pPr>
        <w:jc w:val="both"/>
        <w:rPr>
          <w:rFonts w:ascii="Times New Roman" w:hAnsi="Times New Roman" w:cs="Times New Roman"/>
          <w:sz w:val="24"/>
          <w:szCs w:val="24"/>
        </w:rPr>
      </w:pPr>
      <w:r w:rsidRPr="00274A7D">
        <w:rPr>
          <w:rFonts w:ascii="Times New Roman" w:hAnsi="Times New Roman" w:cs="Times New Roman"/>
          <w:sz w:val="24"/>
          <w:szCs w:val="24"/>
        </w:rPr>
        <w:t>Meaning, Importance, Characteristics and Objectives of Research, Types of Research, Qualifications of a Researcher.</w:t>
      </w:r>
    </w:p>
    <w:p w:rsidR="004C634F" w:rsidRPr="004C634F" w:rsidRDefault="00274A7D" w:rsidP="004C634F">
      <w:pPr>
        <w:tabs>
          <w:tab w:val="left" w:pos="1592"/>
        </w:tabs>
        <w:jc w:val="both"/>
        <w:rPr>
          <w:rFonts w:ascii="Times New Roman" w:hAnsi="Times New Roman" w:cs="Times New Roman"/>
          <w:sz w:val="24"/>
          <w:szCs w:val="24"/>
        </w:rPr>
      </w:pPr>
      <w:r w:rsidRPr="004C634F">
        <w:rPr>
          <w:rFonts w:ascii="Times New Roman" w:hAnsi="Times New Roman" w:cs="Times New Roman"/>
          <w:b/>
          <w:sz w:val="24"/>
          <w:szCs w:val="24"/>
        </w:rPr>
        <w:t xml:space="preserve">Unit - II </w:t>
      </w:r>
      <w:r w:rsidR="004C634F" w:rsidRPr="004C634F">
        <w:rPr>
          <w:rFonts w:ascii="Times New Roman" w:hAnsi="Times New Roman" w:cs="Times New Roman"/>
          <w:sz w:val="24"/>
          <w:szCs w:val="24"/>
        </w:rPr>
        <w:tab/>
      </w:r>
    </w:p>
    <w:p w:rsidR="00274A7D" w:rsidRPr="004C634F" w:rsidRDefault="00274A7D" w:rsidP="004C634F">
      <w:pPr>
        <w:jc w:val="both"/>
        <w:rPr>
          <w:rFonts w:ascii="Times New Roman" w:hAnsi="Times New Roman" w:cs="Times New Roman"/>
          <w:sz w:val="24"/>
          <w:szCs w:val="24"/>
        </w:rPr>
      </w:pPr>
      <w:r w:rsidRPr="004C634F">
        <w:rPr>
          <w:rFonts w:ascii="Times New Roman" w:hAnsi="Times New Roman" w:cs="Times New Roman"/>
          <w:sz w:val="24"/>
          <w:szCs w:val="24"/>
        </w:rPr>
        <w:t>Collection of Research Materials, Tools of Research and techniques of data collection</w:t>
      </w:r>
    </w:p>
    <w:p w:rsidR="004C634F" w:rsidRPr="004C634F" w:rsidRDefault="00274A7D" w:rsidP="004C634F">
      <w:pPr>
        <w:jc w:val="both"/>
        <w:rPr>
          <w:rFonts w:ascii="Times New Roman" w:hAnsi="Times New Roman" w:cs="Times New Roman"/>
          <w:b/>
          <w:sz w:val="24"/>
          <w:szCs w:val="24"/>
        </w:rPr>
      </w:pPr>
      <w:r w:rsidRPr="004C634F">
        <w:rPr>
          <w:rFonts w:ascii="Times New Roman" w:hAnsi="Times New Roman" w:cs="Times New Roman"/>
          <w:b/>
          <w:sz w:val="24"/>
          <w:szCs w:val="24"/>
        </w:rPr>
        <w:t xml:space="preserve">Unit – III </w:t>
      </w:r>
    </w:p>
    <w:p w:rsidR="00274A7D" w:rsidRPr="00274A7D" w:rsidRDefault="00274A7D" w:rsidP="004C634F">
      <w:pPr>
        <w:jc w:val="both"/>
        <w:rPr>
          <w:rFonts w:ascii="Times New Roman" w:hAnsi="Times New Roman" w:cs="Times New Roman"/>
          <w:sz w:val="24"/>
          <w:szCs w:val="24"/>
        </w:rPr>
      </w:pPr>
      <w:r w:rsidRPr="00274A7D">
        <w:rPr>
          <w:rFonts w:ascii="Times New Roman" w:hAnsi="Times New Roman" w:cs="Times New Roman"/>
          <w:sz w:val="24"/>
          <w:szCs w:val="24"/>
        </w:rPr>
        <w:t>Outlines of Research Design, Formal Constituents of a Dissertation, Documentation - preparation of Bibliography, Foot notes.</w:t>
      </w:r>
    </w:p>
    <w:p w:rsidR="004C634F" w:rsidRPr="004C634F" w:rsidRDefault="00274A7D" w:rsidP="004C634F">
      <w:pPr>
        <w:jc w:val="both"/>
        <w:rPr>
          <w:rFonts w:ascii="Times New Roman" w:hAnsi="Times New Roman" w:cs="Times New Roman"/>
          <w:b/>
          <w:sz w:val="24"/>
          <w:szCs w:val="24"/>
        </w:rPr>
      </w:pPr>
      <w:r w:rsidRPr="004C634F">
        <w:rPr>
          <w:rFonts w:ascii="Times New Roman" w:hAnsi="Times New Roman" w:cs="Times New Roman"/>
          <w:b/>
          <w:sz w:val="24"/>
          <w:szCs w:val="24"/>
        </w:rPr>
        <w:t xml:space="preserve">Unit - IV </w:t>
      </w:r>
    </w:p>
    <w:p w:rsidR="00274A7D" w:rsidRPr="00274A7D" w:rsidRDefault="00274A7D" w:rsidP="004C634F">
      <w:pPr>
        <w:jc w:val="both"/>
        <w:rPr>
          <w:rFonts w:ascii="Times New Roman" w:hAnsi="Times New Roman" w:cs="Times New Roman"/>
          <w:sz w:val="24"/>
          <w:szCs w:val="24"/>
        </w:rPr>
      </w:pPr>
      <w:r w:rsidRPr="00274A7D">
        <w:rPr>
          <w:rFonts w:ascii="Times New Roman" w:hAnsi="Times New Roman" w:cs="Times New Roman"/>
          <w:sz w:val="24"/>
          <w:szCs w:val="24"/>
        </w:rPr>
        <w:t>General Idea about Indological Research Centres with Special reference to Oriental Institute of Baroda, Bhandarkar Oriental Research Institute, Pune, Royal Asiatic Society, Kolkata, Oriental Research Institute, Mysore &amp; Oriental Research Institute and Manuscripts Library, Kerala.</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4C634F" w:rsidRDefault="00274A7D" w:rsidP="00DE6F73">
      <w:pPr>
        <w:pStyle w:val="ListParagraph"/>
        <w:numPr>
          <w:ilvl w:val="0"/>
          <w:numId w:val="45"/>
        </w:numPr>
        <w:rPr>
          <w:i/>
          <w:sz w:val="24"/>
          <w:szCs w:val="24"/>
        </w:rPr>
      </w:pPr>
      <w:r w:rsidRPr="004C634F">
        <w:rPr>
          <w:i/>
          <w:sz w:val="24"/>
          <w:szCs w:val="24"/>
        </w:rPr>
        <w:t>Sodha-pravidhih (in Sanskrit), Acharya, Satya Narayan, Puri, Odisha, 2005</w:t>
      </w:r>
    </w:p>
    <w:p w:rsidR="00274A7D" w:rsidRPr="004C634F" w:rsidRDefault="00274A7D" w:rsidP="00DE6F73">
      <w:pPr>
        <w:pStyle w:val="ListParagraph"/>
        <w:numPr>
          <w:ilvl w:val="0"/>
          <w:numId w:val="45"/>
        </w:numPr>
        <w:rPr>
          <w:i/>
          <w:sz w:val="24"/>
          <w:szCs w:val="24"/>
        </w:rPr>
      </w:pPr>
      <w:r w:rsidRPr="004C634F">
        <w:rPr>
          <w:i/>
          <w:sz w:val="24"/>
          <w:szCs w:val="24"/>
        </w:rPr>
        <w:t>Elements of Research Methodology in Sanskrit, Dr. Keshab Chandra Dash, Chaukhamba Sanskrit Sansthan, Varanasi, 2009.</w:t>
      </w:r>
    </w:p>
    <w:p w:rsidR="00274A7D" w:rsidRPr="004C634F" w:rsidRDefault="00274A7D" w:rsidP="00DE6F73">
      <w:pPr>
        <w:pStyle w:val="ListParagraph"/>
        <w:numPr>
          <w:ilvl w:val="0"/>
          <w:numId w:val="46"/>
        </w:numPr>
        <w:rPr>
          <w:i/>
          <w:sz w:val="24"/>
          <w:szCs w:val="24"/>
        </w:rPr>
      </w:pPr>
      <w:r w:rsidRPr="004C634F">
        <w:rPr>
          <w:i/>
          <w:sz w:val="24"/>
          <w:szCs w:val="24"/>
        </w:rPr>
        <w:t>Thesis and Assignment Writing, Anderson &amp; others, 2nd Edition – 1977</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Suggested Readings:</w:t>
      </w:r>
    </w:p>
    <w:p w:rsidR="00274A7D" w:rsidRPr="004C634F" w:rsidRDefault="00274A7D" w:rsidP="00DE6F73">
      <w:pPr>
        <w:pStyle w:val="ListParagraph"/>
        <w:numPr>
          <w:ilvl w:val="0"/>
          <w:numId w:val="47"/>
        </w:numPr>
        <w:rPr>
          <w:i/>
          <w:sz w:val="24"/>
          <w:szCs w:val="24"/>
        </w:rPr>
      </w:pPr>
      <w:r w:rsidRPr="004C634F">
        <w:rPr>
          <w:i/>
          <w:sz w:val="24"/>
          <w:szCs w:val="24"/>
        </w:rPr>
        <w:t>Research Methodology, Ranjit Kumar, Sage publications India Pvt Ltd, Mathura Road, New Delhi, 2015</w:t>
      </w:r>
    </w:p>
    <w:p w:rsidR="00274A7D" w:rsidRPr="004C634F" w:rsidRDefault="00274A7D" w:rsidP="00DE6F73">
      <w:pPr>
        <w:pStyle w:val="ListParagraph"/>
        <w:numPr>
          <w:ilvl w:val="0"/>
          <w:numId w:val="47"/>
        </w:numPr>
        <w:rPr>
          <w:i/>
          <w:sz w:val="24"/>
          <w:szCs w:val="24"/>
        </w:rPr>
      </w:pPr>
      <w:r w:rsidRPr="004C634F">
        <w:rPr>
          <w:i/>
          <w:sz w:val="24"/>
          <w:szCs w:val="24"/>
        </w:rPr>
        <w:t>How to write Assignments, Research Papers, Dissertations and Theses, Bedekar, V.H.,  Kanak Publications, New Delhi, India, 1982</w:t>
      </w:r>
    </w:p>
    <w:p w:rsidR="00274A7D" w:rsidRPr="004C634F" w:rsidRDefault="00274A7D" w:rsidP="00DE6F73">
      <w:pPr>
        <w:pStyle w:val="ListParagraph"/>
        <w:numPr>
          <w:ilvl w:val="0"/>
          <w:numId w:val="47"/>
        </w:numPr>
        <w:rPr>
          <w:i/>
          <w:sz w:val="24"/>
          <w:szCs w:val="24"/>
        </w:rPr>
      </w:pPr>
      <w:r w:rsidRPr="004C634F">
        <w:rPr>
          <w:i/>
          <w:sz w:val="24"/>
          <w:szCs w:val="24"/>
        </w:rPr>
        <w:t>An Introduction to Indian Textual Criticism and Book publishing, Bharati, H.L.N. ,  CIIL, Mysore, 1988</w:t>
      </w:r>
    </w:p>
    <w:p w:rsidR="00274A7D" w:rsidRPr="004C634F" w:rsidRDefault="00274A7D" w:rsidP="00DE6F73">
      <w:pPr>
        <w:pStyle w:val="ListParagraph"/>
        <w:numPr>
          <w:ilvl w:val="0"/>
          <w:numId w:val="47"/>
        </w:numPr>
        <w:rPr>
          <w:i/>
          <w:sz w:val="24"/>
          <w:szCs w:val="24"/>
        </w:rPr>
      </w:pPr>
      <w:r w:rsidRPr="004C634F">
        <w:rPr>
          <w:i/>
          <w:sz w:val="24"/>
          <w:szCs w:val="24"/>
        </w:rPr>
        <w:t>Methodology of Social Research in India, Dasgupta, S(Ed.)  Implex India, New Delhi, 1967</w:t>
      </w:r>
    </w:p>
    <w:p w:rsidR="00274A7D" w:rsidRPr="004C634F" w:rsidRDefault="00274A7D" w:rsidP="00DE6F73">
      <w:pPr>
        <w:pStyle w:val="ListParagraph"/>
        <w:numPr>
          <w:ilvl w:val="0"/>
          <w:numId w:val="47"/>
        </w:numPr>
        <w:rPr>
          <w:i/>
          <w:sz w:val="24"/>
          <w:szCs w:val="24"/>
        </w:rPr>
      </w:pPr>
      <w:r w:rsidRPr="004C634F">
        <w:rPr>
          <w:i/>
          <w:sz w:val="24"/>
          <w:szCs w:val="24"/>
        </w:rPr>
        <w:t>Research Methodology, Braja Kishore Swain, Swetapadma Granthalaya, Puri, 2013</w:t>
      </w:r>
    </w:p>
    <w:p w:rsidR="00274A7D" w:rsidRPr="00274A7D" w:rsidRDefault="00274A7D"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CD7F91" w:rsidRDefault="00CD7F91" w:rsidP="00274A7D">
      <w:pPr>
        <w:rPr>
          <w:rFonts w:ascii="Times New Roman" w:hAnsi="Times New Roman" w:cs="Times New Roman"/>
          <w:b/>
          <w:bCs/>
          <w:sz w:val="24"/>
          <w:szCs w:val="24"/>
        </w:rPr>
      </w:pPr>
    </w:p>
    <w:p w:rsidR="00CD7F91" w:rsidRPr="004339D1" w:rsidRDefault="00CD7F91" w:rsidP="00CD7F91">
      <w:pPr>
        <w:pStyle w:val="Normal1"/>
        <w:spacing w:after="0" w:line="360" w:lineRule="auto"/>
        <w:rPr>
          <w:rFonts w:ascii="Times New Roman" w:hAnsi="Times New Roman"/>
          <w:b/>
          <w:sz w:val="28"/>
          <w:szCs w:val="24"/>
        </w:rPr>
      </w:pPr>
      <w:r w:rsidRPr="004339D1">
        <w:rPr>
          <w:rFonts w:ascii="Times New Roman" w:hAnsi="Times New Roman"/>
          <w:b/>
          <w:sz w:val="28"/>
          <w:szCs w:val="24"/>
        </w:rPr>
        <w:t>Paper-</w:t>
      </w:r>
      <w:r>
        <w:rPr>
          <w:rFonts w:ascii="Times New Roman" w:hAnsi="Times New Roman"/>
          <w:b/>
          <w:sz w:val="28"/>
          <w:szCs w:val="24"/>
        </w:rPr>
        <w:t>XIX</w:t>
      </w:r>
      <w:r w:rsidRPr="004339D1">
        <w:rPr>
          <w:rFonts w:ascii="Times New Roman" w:hAnsi="Times New Roman"/>
          <w:b/>
          <w:sz w:val="32"/>
          <w:szCs w:val="28"/>
        </w:rPr>
        <w:t xml:space="preserve">  </w:t>
      </w:r>
    </w:p>
    <w:p w:rsidR="00CD7F91" w:rsidRPr="00984C71" w:rsidRDefault="00CD7F91" w:rsidP="00CD7F91">
      <w:pPr>
        <w:pStyle w:val="Normal1"/>
        <w:spacing w:after="0" w:line="240" w:lineRule="auto"/>
        <w:rPr>
          <w:rFonts w:ascii="Times New Roman" w:hAnsi="Times New Roman"/>
          <w:b/>
          <w:sz w:val="20"/>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4C71">
        <w:rPr>
          <w:rFonts w:ascii="Times New Roman" w:hAnsi="Times New Roman"/>
          <w:b/>
          <w:sz w:val="20"/>
          <w:szCs w:val="28"/>
        </w:rPr>
        <w:t>Credit-04</w:t>
      </w:r>
    </w:p>
    <w:p w:rsidR="00CD7F91" w:rsidRPr="00CC3BBA" w:rsidRDefault="00CD7F91" w:rsidP="00CD7F91">
      <w:pPr>
        <w:tabs>
          <w:tab w:val="left" w:pos="7209"/>
        </w:tabs>
        <w:rPr>
          <w:rFonts w:ascii="Times New Roman" w:hAnsi="Times New Roman" w:cs="Times New Roman"/>
          <w:b/>
          <w:bCs/>
          <w:sz w:val="28"/>
          <w:szCs w:val="28"/>
        </w:rPr>
      </w:pPr>
      <w:r>
        <w:rPr>
          <w:rFonts w:ascii="Times New Roman" w:hAnsi="Times New Roman"/>
          <w:b/>
          <w:sz w:val="20"/>
          <w:szCs w:val="28"/>
        </w:rPr>
        <w:tab/>
      </w:r>
      <w:r w:rsidRPr="00984C71">
        <w:rPr>
          <w:rFonts w:ascii="Times New Roman" w:hAnsi="Times New Roman"/>
          <w:b/>
          <w:sz w:val="20"/>
          <w:szCs w:val="28"/>
        </w:rPr>
        <w:t xml:space="preserve">Full Mark-100     </w:t>
      </w:r>
    </w:p>
    <w:p w:rsidR="000D1C97" w:rsidRDefault="000D1C97" w:rsidP="00274A7D">
      <w:pPr>
        <w:rPr>
          <w:rFonts w:ascii="Times New Roman" w:hAnsi="Times New Roman" w:cs="Times New Roman"/>
          <w:b/>
          <w:bCs/>
          <w:sz w:val="24"/>
          <w:szCs w:val="24"/>
        </w:rPr>
      </w:pPr>
      <w:r>
        <w:rPr>
          <w:rFonts w:ascii="Times New Roman" w:hAnsi="Times New Roman" w:cs="Times New Roman"/>
          <w:b/>
          <w:bCs/>
          <w:sz w:val="24"/>
          <w:szCs w:val="24"/>
        </w:rPr>
        <w:t xml:space="preserve">                                   </w:t>
      </w:r>
      <w:r w:rsidR="00274A7D" w:rsidRPr="00274A7D">
        <w:rPr>
          <w:rFonts w:ascii="Times New Roman" w:hAnsi="Times New Roman" w:cs="Times New Roman"/>
          <w:b/>
          <w:bCs/>
          <w:sz w:val="24"/>
          <w:szCs w:val="24"/>
        </w:rPr>
        <w:t xml:space="preserve"> </w:t>
      </w: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Project Work (on Any aspect of Indology)</w:t>
      </w:r>
    </w:p>
    <w:p w:rsidR="00274A7D" w:rsidRPr="00274A7D" w:rsidRDefault="00274A7D"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0D1C97" w:rsidRDefault="00CD7F91" w:rsidP="00CD7F91">
      <w:pPr>
        <w:ind w:left="720"/>
        <w:rPr>
          <w:rFonts w:ascii="Times New Roman" w:hAnsi="Times New Roman" w:cs="Times New Roman"/>
          <w:b/>
          <w:bCs/>
          <w:sz w:val="24"/>
          <w:szCs w:val="24"/>
        </w:rPr>
      </w:pPr>
      <w:r>
        <w:rPr>
          <w:rFonts w:ascii="Times New Roman" w:hAnsi="Times New Roman" w:cs="Times New Roman"/>
          <w:b/>
          <w:bCs/>
          <w:sz w:val="24"/>
          <w:szCs w:val="24"/>
        </w:rPr>
        <w:t xml:space="preserve">           </w:t>
      </w:r>
      <w:r w:rsidR="000D1C97">
        <w:rPr>
          <w:rFonts w:ascii="Times New Roman" w:hAnsi="Times New Roman" w:cs="Times New Roman"/>
          <w:b/>
          <w:bCs/>
          <w:sz w:val="24"/>
          <w:szCs w:val="24"/>
        </w:rPr>
        <w:t xml:space="preserve">                                       Semester VIII</w:t>
      </w:r>
    </w:p>
    <w:p w:rsidR="00274A7D" w:rsidRDefault="00274A7D" w:rsidP="000D1C97">
      <w:pPr>
        <w:jc w:val="center"/>
        <w:rPr>
          <w:rFonts w:ascii="Times New Roman" w:hAnsi="Times New Roman" w:cs="Times New Roman"/>
          <w:b/>
          <w:bCs/>
          <w:sz w:val="28"/>
          <w:szCs w:val="28"/>
        </w:rPr>
      </w:pPr>
      <w:r w:rsidRPr="000D1C97">
        <w:rPr>
          <w:rFonts w:ascii="Times New Roman" w:hAnsi="Times New Roman" w:cs="Times New Roman"/>
          <w:b/>
          <w:bCs/>
          <w:sz w:val="28"/>
          <w:szCs w:val="28"/>
        </w:rPr>
        <w:t>Indian Philosophical Thought</w:t>
      </w:r>
    </w:p>
    <w:p w:rsidR="00CD7F91" w:rsidRPr="004339D1" w:rsidRDefault="00CD7F91" w:rsidP="00CD7F91">
      <w:pPr>
        <w:pStyle w:val="Normal1"/>
        <w:spacing w:after="0" w:line="360" w:lineRule="auto"/>
        <w:rPr>
          <w:rFonts w:ascii="Times New Roman" w:hAnsi="Times New Roman"/>
          <w:b/>
          <w:sz w:val="28"/>
          <w:szCs w:val="24"/>
        </w:rPr>
      </w:pPr>
      <w:r w:rsidRPr="004339D1">
        <w:rPr>
          <w:rFonts w:ascii="Times New Roman" w:hAnsi="Times New Roman"/>
          <w:b/>
          <w:sz w:val="28"/>
          <w:szCs w:val="24"/>
        </w:rPr>
        <w:t>Paper-</w:t>
      </w:r>
      <w:r>
        <w:rPr>
          <w:rFonts w:ascii="Times New Roman" w:hAnsi="Times New Roman"/>
          <w:b/>
          <w:sz w:val="28"/>
          <w:szCs w:val="24"/>
        </w:rPr>
        <w:t>XX</w:t>
      </w:r>
      <w:r w:rsidRPr="004339D1">
        <w:rPr>
          <w:rFonts w:ascii="Times New Roman" w:hAnsi="Times New Roman"/>
          <w:b/>
          <w:sz w:val="32"/>
          <w:szCs w:val="28"/>
        </w:rPr>
        <w:t xml:space="preserve">  </w:t>
      </w:r>
    </w:p>
    <w:p w:rsidR="00CD7F91" w:rsidRPr="00984C71" w:rsidRDefault="00CD7F91" w:rsidP="00CD7F91">
      <w:pPr>
        <w:pStyle w:val="Normal1"/>
        <w:spacing w:after="0" w:line="240" w:lineRule="auto"/>
        <w:rPr>
          <w:rFonts w:ascii="Times New Roman" w:hAnsi="Times New Roman"/>
          <w:b/>
          <w:sz w:val="20"/>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4C71">
        <w:rPr>
          <w:rFonts w:ascii="Times New Roman" w:hAnsi="Times New Roman"/>
          <w:b/>
          <w:sz w:val="20"/>
          <w:szCs w:val="28"/>
        </w:rPr>
        <w:t>Credit-04</w:t>
      </w:r>
    </w:p>
    <w:p w:rsidR="00CD7F91" w:rsidRPr="00CC3BBA" w:rsidRDefault="00CD7F91" w:rsidP="00CD7F91">
      <w:pPr>
        <w:tabs>
          <w:tab w:val="left" w:pos="7209"/>
        </w:tabs>
        <w:rPr>
          <w:rFonts w:ascii="Times New Roman" w:hAnsi="Times New Roman" w:cs="Times New Roman"/>
          <w:b/>
          <w:bCs/>
          <w:sz w:val="28"/>
          <w:szCs w:val="28"/>
        </w:rPr>
      </w:pPr>
      <w:r>
        <w:rPr>
          <w:rFonts w:ascii="Times New Roman" w:hAnsi="Times New Roman"/>
          <w:b/>
          <w:sz w:val="20"/>
          <w:szCs w:val="28"/>
        </w:rPr>
        <w:tab/>
      </w:r>
      <w:r w:rsidRPr="00984C71">
        <w:rPr>
          <w:rFonts w:ascii="Times New Roman" w:hAnsi="Times New Roman"/>
          <w:b/>
          <w:sz w:val="20"/>
          <w:szCs w:val="28"/>
        </w:rPr>
        <w:t xml:space="preserve">Full Mark-100     </w:t>
      </w:r>
    </w:p>
    <w:p w:rsidR="00CD7F91" w:rsidRPr="000D1C97" w:rsidRDefault="00CD7F91" w:rsidP="000D1C97">
      <w:pPr>
        <w:jc w:val="center"/>
        <w:rPr>
          <w:rFonts w:ascii="Times New Roman" w:hAnsi="Times New Roman" w:cs="Times New Roman"/>
          <w:b/>
          <w:bCs/>
          <w:sz w:val="28"/>
          <w:szCs w:val="28"/>
        </w:rPr>
      </w:pPr>
    </w:p>
    <w:p w:rsidR="000D1C97" w:rsidRPr="000D1C97" w:rsidRDefault="00274A7D" w:rsidP="00274A7D">
      <w:pPr>
        <w:rPr>
          <w:rFonts w:ascii="Times New Roman" w:hAnsi="Times New Roman" w:cs="Times New Roman"/>
          <w:b/>
          <w:sz w:val="24"/>
          <w:szCs w:val="24"/>
        </w:rPr>
      </w:pPr>
      <w:r w:rsidRPr="000D1C97">
        <w:rPr>
          <w:rFonts w:ascii="Times New Roman" w:hAnsi="Times New Roman" w:cs="Times New Roman"/>
          <w:b/>
          <w:sz w:val="24"/>
          <w:szCs w:val="24"/>
        </w:rPr>
        <w:t xml:space="preserve">Unit I and II :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General Outlines of Astika Darsana</w:t>
      </w:r>
    </w:p>
    <w:p w:rsidR="000D1C97" w:rsidRPr="000D1C97" w:rsidRDefault="00274A7D" w:rsidP="00274A7D">
      <w:pPr>
        <w:rPr>
          <w:rFonts w:ascii="Times New Roman" w:hAnsi="Times New Roman" w:cs="Times New Roman"/>
          <w:b/>
          <w:sz w:val="24"/>
          <w:szCs w:val="24"/>
        </w:rPr>
      </w:pPr>
      <w:r w:rsidRPr="000D1C97">
        <w:rPr>
          <w:rFonts w:ascii="Times New Roman" w:hAnsi="Times New Roman" w:cs="Times New Roman"/>
          <w:b/>
          <w:sz w:val="24"/>
          <w:szCs w:val="24"/>
        </w:rPr>
        <w:t>Unit III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General Outlines of Nastika Darsana</w:t>
      </w:r>
    </w:p>
    <w:p w:rsidR="000D1C97" w:rsidRPr="000D1C97" w:rsidRDefault="00274A7D" w:rsidP="00274A7D">
      <w:pPr>
        <w:rPr>
          <w:rFonts w:ascii="Times New Roman" w:hAnsi="Times New Roman" w:cs="Times New Roman"/>
          <w:b/>
          <w:sz w:val="24"/>
          <w:szCs w:val="24"/>
        </w:rPr>
      </w:pPr>
      <w:r w:rsidRPr="000D1C97">
        <w:rPr>
          <w:rFonts w:ascii="Times New Roman" w:hAnsi="Times New Roman" w:cs="Times New Roman"/>
          <w:b/>
          <w:sz w:val="24"/>
          <w:szCs w:val="24"/>
        </w:rPr>
        <w:t xml:space="preserve">Unit IV : </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PatanjalaYogasutra </w:t>
      </w:r>
      <w:r w:rsidRPr="00274A7D">
        <w:rPr>
          <w:rFonts w:ascii="Times New Roman" w:hAnsi="Times New Roman" w:cs="Times New Roman"/>
          <w:i/>
          <w:sz w:val="24"/>
          <w:szCs w:val="24"/>
        </w:rPr>
        <w:t>( Selected sutras:  Samadhipada: Atha Yoganusasanam, Yogascittavrttinirodhah, Pramana-Viparyaya- Vikalpa-Nidra-Smrtayah, Pratyaksanumanagamah Pramanani, Viparyayo Mithyajnanamatadrupapratistham.)</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Core Reading: </w:t>
      </w:r>
    </w:p>
    <w:p w:rsidR="00274A7D" w:rsidRPr="000D1C97" w:rsidRDefault="00274A7D" w:rsidP="00DE6F73">
      <w:pPr>
        <w:pStyle w:val="ListParagraph"/>
        <w:numPr>
          <w:ilvl w:val="0"/>
          <w:numId w:val="48"/>
        </w:numPr>
        <w:rPr>
          <w:i/>
          <w:sz w:val="24"/>
          <w:szCs w:val="24"/>
        </w:rPr>
      </w:pPr>
      <w:r w:rsidRPr="000D1C97">
        <w:rPr>
          <w:i/>
          <w:sz w:val="24"/>
          <w:szCs w:val="24"/>
        </w:rPr>
        <w:t xml:space="preserve">Bharatiya Darsana (Odia), Gouranga Charana Nayak, The Odisha State Bureau of Text Book Preparation and Production, Bhubaneswar. </w:t>
      </w:r>
    </w:p>
    <w:p w:rsidR="00274A7D" w:rsidRPr="000D1C97" w:rsidRDefault="00274A7D" w:rsidP="00DE6F73">
      <w:pPr>
        <w:pStyle w:val="ListParagraph"/>
        <w:numPr>
          <w:ilvl w:val="0"/>
          <w:numId w:val="48"/>
        </w:numPr>
        <w:rPr>
          <w:i/>
          <w:sz w:val="24"/>
          <w:szCs w:val="24"/>
        </w:rPr>
      </w:pPr>
      <w:r w:rsidRPr="000D1C97">
        <w:rPr>
          <w:i/>
          <w:sz w:val="24"/>
          <w:szCs w:val="24"/>
        </w:rPr>
        <w:t>Patanjala Yogadarsan, Ramashankar Tripathy, Chaukhamba Krishnadasa Academy, Varanasi, 2013</w:t>
      </w:r>
    </w:p>
    <w:p w:rsidR="00274A7D" w:rsidRPr="00274A7D" w:rsidRDefault="00274A7D" w:rsidP="00274A7D">
      <w:pPr>
        <w:rPr>
          <w:rFonts w:ascii="Times New Roman" w:hAnsi="Times New Roman" w:cs="Times New Roman"/>
          <w:b/>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0D1C97" w:rsidRDefault="00274A7D" w:rsidP="00DE6F73">
      <w:pPr>
        <w:pStyle w:val="ListParagraph"/>
        <w:numPr>
          <w:ilvl w:val="0"/>
          <w:numId w:val="49"/>
        </w:numPr>
        <w:rPr>
          <w:i/>
          <w:sz w:val="24"/>
          <w:szCs w:val="24"/>
        </w:rPr>
      </w:pPr>
      <w:r w:rsidRPr="000D1C97">
        <w:rPr>
          <w:i/>
          <w:sz w:val="24"/>
          <w:szCs w:val="24"/>
        </w:rPr>
        <w:t xml:space="preserve">History of Indian Philosophy, S.N. Dasgupta, MLBD, New Delhi. </w:t>
      </w:r>
    </w:p>
    <w:p w:rsidR="00274A7D" w:rsidRPr="000D1C97" w:rsidRDefault="00274A7D" w:rsidP="00DE6F73">
      <w:pPr>
        <w:pStyle w:val="ListParagraph"/>
        <w:numPr>
          <w:ilvl w:val="0"/>
          <w:numId w:val="49"/>
        </w:numPr>
        <w:rPr>
          <w:i/>
          <w:sz w:val="24"/>
          <w:szCs w:val="24"/>
        </w:rPr>
      </w:pPr>
      <w:r w:rsidRPr="000D1C97">
        <w:rPr>
          <w:i/>
          <w:sz w:val="24"/>
          <w:szCs w:val="24"/>
        </w:rPr>
        <w:t xml:space="preserve">Indian Philosophy, S. Radhakrishnan, George Allen and Unuin Ltd., New York. </w:t>
      </w:r>
    </w:p>
    <w:p w:rsidR="00274A7D" w:rsidRPr="000D1C97" w:rsidRDefault="00274A7D" w:rsidP="00DE6F73">
      <w:pPr>
        <w:pStyle w:val="ListParagraph"/>
        <w:numPr>
          <w:ilvl w:val="0"/>
          <w:numId w:val="49"/>
        </w:numPr>
        <w:rPr>
          <w:i/>
          <w:sz w:val="24"/>
          <w:szCs w:val="24"/>
        </w:rPr>
      </w:pPr>
      <w:r w:rsidRPr="000D1C97">
        <w:rPr>
          <w:i/>
          <w:sz w:val="24"/>
          <w:szCs w:val="24"/>
        </w:rPr>
        <w:t xml:space="preserve">A Critical Survey of Indian Philosophy, C. D. Sharma, MLBD, New Delhi. </w:t>
      </w:r>
    </w:p>
    <w:p w:rsidR="00274A7D" w:rsidRPr="000D1C97" w:rsidRDefault="00274A7D" w:rsidP="00DE6F73">
      <w:pPr>
        <w:pStyle w:val="ListParagraph"/>
        <w:numPr>
          <w:ilvl w:val="0"/>
          <w:numId w:val="49"/>
        </w:numPr>
        <w:rPr>
          <w:i/>
          <w:sz w:val="24"/>
          <w:szCs w:val="24"/>
        </w:rPr>
      </w:pPr>
      <w:r w:rsidRPr="000D1C97">
        <w:rPr>
          <w:i/>
          <w:sz w:val="24"/>
          <w:szCs w:val="24"/>
        </w:rPr>
        <w:t xml:space="preserve">Outlines of Indian Philosophy, M. Hiriyana, MLBD, New Delhi. </w:t>
      </w:r>
    </w:p>
    <w:p w:rsidR="00274A7D" w:rsidRPr="000D1C97" w:rsidRDefault="00274A7D" w:rsidP="00274A7D">
      <w:pPr>
        <w:pStyle w:val="ListParagraph"/>
        <w:ind w:left="1440" w:firstLine="0"/>
        <w:rPr>
          <w:i/>
          <w:sz w:val="24"/>
          <w:szCs w:val="24"/>
        </w:rPr>
      </w:pPr>
    </w:p>
    <w:p w:rsidR="00274A7D" w:rsidRPr="00274A7D" w:rsidRDefault="00274A7D" w:rsidP="00274A7D">
      <w:pPr>
        <w:rPr>
          <w:rFonts w:ascii="Times New Roman" w:hAnsi="Times New Roman" w:cs="Times New Roman"/>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274A7D" w:rsidRDefault="000D1C97" w:rsidP="00315E3C">
      <w:pPr>
        <w:ind w:left="720" w:firstLine="720"/>
        <w:rPr>
          <w:rFonts w:ascii="Times New Roman" w:hAnsi="Times New Roman" w:cs="Times New Roman"/>
          <w:b/>
          <w:bCs/>
          <w:sz w:val="28"/>
          <w:szCs w:val="28"/>
        </w:rPr>
      </w:pPr>
      <w:r>
        <w:rPr>
          <w:rFonts w:ascii="Times New Roman" w:hAnsi="Times New Roman" w:cs="Times New Roman"/>
          <w:b/>
          <w:bCs/>
          <w:sz w:val="24"/>
          <w:szCs w:val="24"/>
        </w:rPr>
        <w:t xml:space="preserve">                                               </w:t>
      </w:r>
      <w:r w:rsidR="00274A7D" w:rsidRPr="000D1C97">
        <w:rPr>
          <w:rFonts w:ascii="Times New Roman" w:hAnsi="Times New Roman" w:cs="Times New Roman"/>
          <w:b/>
          <w:bCs/>
          <w:sz w:val="28"/>
          <w:szCs w:val="28"/>
        </w:rPr>
        <w:t>Poetics</w:t>
      </w:r>
    </w:p>
    <w:p w:rsidR="00315E3C" w:rsidRPr="004339D1" w:rsidRDefault="00315E3C" w:rsidP="00315E3C">
      <w:pPr>
        <w:pStyle w:val="Normal1"/>
        <w:spacing w:after="0" w:line="360" w:lineRule="auto"/>
        <w:rPr>
          <w:rFonts w:ascii="Times New Roman" w:hAnsi="Times New Roman"/>
          <w:b/>
          <w:sz w:val="28"/>
          <w:szCs w:val="24"/>
        </w:rPr>
      </w:pPr>
      <w:r w:rsidRPr="004339D1">
        <w:rPr>
          <w:rFonts w:ascii="Times New Roman" w:hAnsi="Times New Roman"/>
          <w:b/>
          <w:sz w:val="28"/>
          <w:szCs w:val="24"/>
        </w:rPr>
        <w:t>Paper-</w:t>
      </w:r>
      <w:r>
        <w:rPr>
          <w:rFonts w:ascii="Times New Roman" w:hAnsi="Times New Roman"/>
          <w:b/>
          <w:sz w:val="28"/>
          <w:szCs w:val="24"/>
        </w:rPr>
        <w:t>XXI</w:t>
      </w:r>
      <w:r w:rsidRPr="004339D1">
        <w:rPr>
          <w:rFonts w:ascii="Times New Roman" w:hAnsi="Times New Roman"/>
          <w:b/>
          <w:sz w:val="32"/>
          <w:szCs w:val="28"/>
        </w:rPr>
        <w:t xml:space="preserve">  </w:t>
      </w:r>
    </w:p>
    <w:p w:rsidR="00315E3C" w:rsidRPr="00984C71" w:rsidRDefault="00315E3C" w:rsidP="00315E3C">
      <w:pPr>
        <w:pStyle w:val="Normal1"/>
        <w:spacing w:after="0" w:line="240" w:lineRule="auto"/>
        <w:rPr>
          <w:rFonts w:ascii="Times New Roman" w:hAnsi="Times New Roman"/>
          <w:b/>
          <w:sz w:val="20"/>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4C71">
        <w:rPr>
          <w:rFonts w:ascii="Times New Roman" w:hAnsi="Times New Roman"/>
          <w:b/>
          <w:sz w:val="20"/>
          <w:szCs w:val="28"/>
        </w:rPr>
        <w:t>Credit-04</w:t>
      </w:r>
    </w:p>
    <w:p w:rsidR="00315E3C" w:rsidRPr="00CC3BBA" w:rsidRDefault="00315E3C" w:rsidP="00315E3C">
      <w:pPr>
        <w:tabs>
          <w:tab w:val="left" w:pos="7209"/>
        </w:tabs>
        <w:rPr>
          <w:rFonts w:ascii="Times New Roman" w:hAnsi="Times New Roman" w:cs="Times New Roman"/>
          <w:b/>
          <w:bCs/>
          <w:sz w:val="28"/>
          <w:szCs w:val="28"/>
        </w:rPr>
      </w:pPr>
      <w:r>
        <w:rPr>
          <w:rFonts w:ascii="Times New Roman" w:hAnsi="Times New Roman"/>
          <w:b/>
          <w:sz w:val="20"/>
          <w:szCs w:val="28"/>
        </w:rPr>
        <w:tab/>
      </w:r>
      <w:r w:rsidRPr="00984C71">
        <w:rPr>
          <w:rFonts w:ascii="Times New Roman" w:hAnsi="Times New Roman"/>
          <w:b/>
          <w:sz w:val="20"/>
          <w:szCs w:val="28"/>
        </w:rPr>
        <w:t xml:space="preserve">Full Mark-100     </w:t>
      </w:r>
    </w:p>
    <w:p w:rsidR="00315E3C" w:rsidRPr="000D1C97" w:rsidRDefault="00315E3C" w:rsidP="00274A7D">
      <w:pPr>
        <w:rPr>
          <w:rFonts w:ascii="Times New Roman" w:hAnsi="Times New Roman" w:cs="Times New Roman"/>
          <w:b/>
          <w:bCs/>
          <w:sz w:val="28"/>
          <w:szCs w:val="28"/>
        </w:rPr>
      </w:pPr>
    </w:p>
    <w:p w:rsidR="000D1C97" w:rsidRPr="000D1C97" w:rsidRDefault="00274A7D" w:rsidP="00274A7D">
      <w:pPr>
        <w:rPr>
          <w:rFonts w:ascii="Times New Roman" w:hAnsi="Times New Roman" w:cs="Times New Roman"/>
          <w:sz w:val="24"/>
          <w:szCs w:val="24"/>
        </w:rPr>
      </w:pPr>
      <w:r w:rsidRPr="000D1C97">
        <w:rPr>
          <w:rFonts w:ascii="Times New Roman" w:hAnsi="Times New Roman" w:cs="Times New Roman"/>
          <w:b/>
          <w:sz w:val="24"/>
          <w:szCs w:val="24"/>
        </w:rPr>
        <w:t>Unit I and II</w:t>
      </w:r>
      <w:r w:rsidR="000D1C97">
        <w:rPr>
          <w:rFonts w:ascii="Times New Roman" w:hAnsi="Times New Roman" w:cs="Times New Roman"/>
          <w:b/>
          <w:bCs/>
          <w:sz w:val="24"/>
          <w:szCs w:val="24"/>
        </w:rPr>
        <w:t xml:space="preserve"> </w:t>
      </w:r>
    </w:p>
    <w:p w:rsidR="00274A7D" w:rsidRPr="000D1C97" w:rsidRDefault="00274A7D" w:rsidP="00274A7D">
      <w:pPr>
        <w:rPr>
          <w:rFonts w:ascii="Times New Roman" w:hAnsi="Times New Roman" w:cs="Times New Roman"/>
          <w:sz w:val="24"/>
          <w:szCs w:val="24"/>
        </w:rPr>
      </w:pPr>
      <w:r w:rsidRPr="000D1C97">
        <w:rPr>
          <w:rFonts w:ascii="Times New Roman" w:hAnsi="Times New Roman" w:cs="Times New Roman"/>
          <w:sz w:val="24"/>
          <w:szCs w:val="24"/>
        </w:rPr>
        <w:t xml:space="preserve">Kavyaprakasa of Mammata(  Ch. 1 ) </w:t>
      </w:r>
    </w:p>
    <w:p w:rsidR="000D1C97" w:rsidRPr="000D1C97" w:rsidRDefault="000D1C97" w:rsidP="000D1C97">
      <w:pPr>
        <w:rPr>
          <w:rFonts w:ascii="Times New Roman" w:hAnsi="Times New Roman" w:cs="Times New Roman"/>
          <w:b/>
          <w:sz w:val="24"/>
          <w:szCs w:val="24"/>
        </w:rPr>
      </w:pPr>
      <w:r w:rsidRPr="000D1C97">
        <w:rPr>
          <w:rFonts w:ascii="Times New Roman" w:hAnsi="Times New Roman" w:cs="Times New Roman"/>
          <w:b/>
          <w:sz w:val="24"/>
          <w:szCs w:val="24"/>
        </w:rPr>
        <w:t xml:space="preserve">Unit III and IV </w:t>
      </w:r>
    </w:p>
    <w:p w:rsidR="00274A7D" w:rsidRPr="00274A7D" w:rsidRDefault="00274A7D" w:rsidP="000D1C97">
      <w:pPr>
        <w:rPr>
          <w:rFonts w:ascii="Times New Roman" w:hAnsi="Times New Roman" w:cs="Times New Roman"/>
          <w:sz w:val="24"/>
          <w:szCs w:val="24"/>
        </w:rPr>
      </w:pPr>
      <w:r w:rsidRPr="00274A7D">
        <w:rPr>
          <w:rFonts w:ascii="Times New Roman" w:hAnsi="Times New Roman" w:cs="Times New Roman"/>
          <w:sz w:val="24"/>
          <w:szCs w:val="24"/>
        </w:rPr>
        <w:t>Dasarupaka of Dhananjaya ( Ch. 1 )</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0D1C97" w:rsidRDefault="00274A7D" w:rsidP="00DE6F73">
      <w:pPr>
        <w:pStyle w:val="ListParagraph"/>
        <w:numPr>
          <w:ilvl w:val="1"/>
          <w:numId w:val="50"/>
        </w:numPr>
        <w:rPr>
          <w:i/>
          <w:sz w:val="24"/>
          <w:szCs w:val="24"/>
        </w:rPr>
      </w:pPr>
      <w:r w:rsidRPr="000D1C97">
        <w:rPr>
          <w:i/>
          <w:sz w:val="24"/>
          <w:szCs w:val="24"/>
        </w:rPr>
        <w:t>Kavyaprakasa, Ed. Pandit Narayana Mahapatra, Odisha Sahitya Akademi, Bhubaneswar, 2004</w:t>
      </w:r>
    </w:p>
    <w:p w:rsidR="00274A7D" w:rsidRPr="000D1C97" w:rsidRDefault="00274A7D" w:rsidP="00DE6F73">
      <w:pPr>
        <w:pStyle w:val="ListParagraph"/>
        <w:numPr>
          <w:ilvl w:val="1"/>
          <w:numId w:val="50"/>
        </w:numPr>
        <w:rPr>
          <w:i/>
          <w:sz w:val="24"/>
          <w:szCs w:val="24"/>
        </w:rPr>
      </w:pPr>
      <w:r w:rsidRPr="000D1C97">
        <w:rPr>
          <w:i/>
          <w:sz w:val="24"/>
          <w:szCs w:val="24"/>
        </w:rPr>
        <w:t>Dasarupakam, Lokamani Dahala, Chaukhamba Amarabharati Prakashan, Varanasi, 2008</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Suggested Readings:</w:t>
      </w:r>
    </w:p>
    <w:p w:rsidR="00274A7D" w:rsidRPr="000D1C97" w:rsidRDefault="00274A7D" w:rsidP="00DE6F73">
      <w:pPr>
        <w:pStyle w:val="ListParagraph"/>
        <w:numPr>
          <w:ilvl w:val="0"/>
          <w:numId w:val="51"/>
        </w:numPr>
        <w:rPr>
          <w:i/>
          <w:sz w:val="24"/>
          <w:szCs w:val="24"/>
        </w:rPr>
      </w:pPr>
      <w:r w:rsidRPr="000D1C97">
        <w:rPr>
          <w:i/>
          <w:sz w:val="24"/>
          <w:szCs w:val="24"/>
        </w:rPr>
        <w:t>Kavyaprakasa, Ed. Revaprasad Dwivedi, Baranas Hindu University, Varanasi,1981</w:t>
      </w:r>
    </w:p>
    <w:p w:rsidR="00274A7D" w:rsidRPr="000D1C97" w:rsidRDefault="00274A7D" w:rsidP="00DE6F73">
      <w:pPr>
        <w:pStyle w:val="ListParagraph"/>
        <w:numPr>
          <w:ilvl w:val="0"/>
          <w:numId w:val="51"/>
        </w:numPr>
        <w:rPr>
          <w:i/>
          <w:sz w:val="24"/>
          <w:szCs w:val="24"/>
        </w:rPr>
      </w:pPr>
      <w:r w:rsidRPr="000D1C97">
        <w:rPr>
          <w:i/>
          <w:sz w:val="24"/>
          <w:szCs w:val="24"/>
        </w:rPr>
        <w:t>Kavyaprakasa of Mammata, Ed. Ganganatha Jha , Bharatiya Vidya Prakashan, Varanasi, 1967</w:t>
      </w:r>
    </w:p>
    <w:p w:rsidR="00274A7D" w:rsidRPr="000D1C97" w:rsidRDefault="00274A7D" w:rsidP="00DE6F73">
      <w:pPr>
        <w:pStyle w:val="ListParagraph"/>
        <w:numPr>
          <w:ilvl w:val="0"/>
          <w:numId w:val="51"/>
        </w:numPr>
        <w:rPr>
          <w:i/>
          <w:sz w:val="24"/>
          <w:szCs w:val="24"/>
        </w:rPr>
      </w:pPr>
      <w:r w:rsidRPr="000D1C97">
        <w:rPr>
          <w:i/>
          <w:sz w:val="24"/>
          <w:szCs w:val="24"/>
        </w:rPr>
        <w:t>Kavyaprakasa, Ed. Shrinivas Sharma , Bharatiya Vidya Prakashan, Varanasi, 2017</w:t>
      </w:r>
    </w:p>
    <w:p w:rsidR="00274A7D" w:rsidRPr="000D1C97" w:rsidRDefault="00274A7D" w:rsidP="00DE6F73">
      <w:pPr>
        <w:pStyle w:val="ListParagraph"/>
        <w:numPr>
          <w:ilvl w:val="0"/>
          <w:numId w:val="51"/>
        </w:numPr>
        <w:rPr>
          <w:i/>
          <w:sz w:val="24"/>
          <w:szCs w:val="24"/>
        </w:rPr>
      </w:pPr>
      <w:r w:rsidRPr="000D1C97">
        <w:rPr>
          <w:i/>
          <w:sz w:val="24"/>
          <w:szCs w:val="24"/>
        </w:rPr>
        <w:t>Dasarupaka, Rajbali Pandey, Urmila Publications,Delhi, 1992</w:t>
      </w:r>
    </w:p>
    <w:p w:rsidR="00274A7D" w:rsidRPr="000D1C97" w:rsidRDefault="00274A7D" w:rsidP="00DE6F73">
      <w:pPr>
        <w:pStyle w:val="ListParagraph"/>
        <w:numPr>
          <w:ilvl w:val="0"/>
          <w:numId w:val="51"/>
        </w:numPr>
        <w:rPr>
          <w:i/>
          <w:sz w:val="24"/>
          <w:szCs w:val="24"/>
        </w:rPr>
      </w:pPr>
      <w:r w:rsidRPr="000D1C97">
        <w:rPr>
          <w:i/>
          <w:sz w:val="24"/>
          <w:szCs w:val="24"/>
        </w:rPr>
        <w:t>Dasarupaka, Dr. L.S. Vadirajacharya, Vidyadhesha Post Graduate Sanskrit Research Centre, Bangalore, 2014</w:t>
      </w:r>
    </w:p>
    <w:p w:rsidR="00274A7D" w:rsidRPr="00274A7D" w:rsidRDefault="00274A7D" w:rsidP="00274A7D">
      <w:pPr>
        <w:rPr>
          <w:rFonts w:ascii="Times New Roman" w:hAnsi="Times New Roman" w:cs="Times New Roman"/>
          <w:sz w:val="24"/>
          <w:szCs w:val="24"/>
        </w:rPr>
      </w:pPr>
    </w:p>
    <w:p w:rsidR="00274A7D" w:rsidRPr="00274A7D" w:rsidRDefault="00274A7D"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274A7D" w:rsidRDefault="000D1C97" w:rsidP="00274A7D">
      <w:pPr>
        <w:rPr>
          <w:rFonts w:ascii="Times New Roman" w:hAnsi="Times New Roman" w:cs="Times New Roman"/>
          <w:b/>
          <w:bCs/>
          <w:sz w:val="28"/>
          <w:szCs w:val="28"/>
        </w:rPr>
      </w:pPr>
      <w:r>
        <w:rPr>
          <w:rFonts w:ascii="Times New Roman" w:hAnsi="Times New Roman" w:cs="Times New Roman"/>
          <w:b/>
          <w:bCs/>
          <w:sz w:val="24"/>
          <w:szCs w:val="24"/>
        </w:rPr>
        <w:t xml:space="preserve">          </w:t>
      </w:r>
      <w:r w:rsidR="00274A7D" w:rsidRPr="000D1C97">
        <w:rPr>
          <w:rFonts w:ascii="Times New Roman" w:hAnsi="Times New Roman" w:cs="Times New Roman"/>
          <w:b/>
          <w:bCs/>
          <w:sz w:val="28"/>
          <w:szCs w:val="28"/>
        </w:rPr>
        <w:t>Odishan Contribution to Sanskrit Kavyas : Past and Present</w:t>
      </w:r>
    </w:p>
    <w:p w:rsidR="00B84D9F" w:rsidRPr="004339D1" w:rsidRDefault="00B84D9F" w:rsidP="00B84D9F">
      <w:pPr>
        <w:pStyle w:val="Normal1"/>
        <w:spacing w:after="0" w:line="360" w:lineRule="auto"/>
        <w:rPr>
          <w:rFonts w:ascii="Times New Roman" w:hAnsi="Times New Roman"/>
          <w:b/>
          <w:sz w:val="28"/>
          <w:szCs w:val="24"/>
        </w:rPr>
      </w:pPr>
      <w:r w:rsidRPr="004339D1">
        <w:rPr>
          <w:rFonts w:ascii="Times New Roman" w:hAnsi="Times New Roman"/>
          <w:b/>
          <w:sz w:val="28"/>
          <w:szCs w:val="24"/>
        </w:rPr>
        <w:t>Paper-</w:t>
      </w:r>
      <w:r>
        <w:rPr>
          <w:rFonts w:ascii="Times New Roman" w:hAnsi="Times New Roman"/>
          <w:b/>
          <w:sz w:val="28"/>
          <w:szCs w:val="24"/>
        </w:rPr>
        <w:t>XXII</w:t>
      </w:r>
      <w:r w:rsidRPr="004339D1">
        <w:rPr>
          <w:rFonts w:ascii="Times New Roman" w:hAnsi="Times New Roman"/>
          <w:b/>
          <w:sz w:val="32"/>
          <w:szCs w:val="28"/>
        </w:rPr>
        <w:t xml:space="preserve">  </w:t>
      </w:r>
    </w:p>
    <w:p w:rsidR="00B84D9F" w:rsidRPr="00984C71" w:rsidRDefault="00B84D9F" w:rsidP="00B84D9F">
      <w:pPr>
        <w:pStyle w:val="Normal1"/>
        <w:spacing w:after="0" w:line="240" w:lineRule="auto"/>
        <w:rPr>
          <w:rFonts w:ascii="Times New Roman" w:hAnsi="Times New Roman"/>
          <w:b/>
          <w:sz w:val="20"/>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4C71">
        <w:rPr>
          <w:rFonts w:ascii="Times New Roman" w:hAnsi="Times New Roman"/>
          <w:b/>
          <w:sz w:val="20"/>
          <w:szCs w:val="28"/>
        </w:rPr>
        <w:t>Credit-04</w:t>
      </w:r>
    </w:p>
    <w:p w:rsidR="00B84D9F" w:rsidRPr="00CC3BBA" w:rsidRDefault="00B84D9F" w:rsidP="00B84D9F">
      <w:pPr>
        <w:tabs>
          <w:tab w:val="left" w:pos="7209"/>
        </w:tabs>
        <w:rPr>
          <w:rFonts w:ascii="Times New Roman" w:hAnsi="Times New Roman" w:cs="Times New Roman"/>
          <w:b/>
          <w:bCs/>
          <w:sz w:val="28"/>
          <w:szCs w:val="28"/>
        </w:rPr>
      </w:pPr>
      <w:r>
        <w:rPr>
          <w:rFonts w:ascii="Times New Roman" w:hAnsi="Times New Roman"/>
          <w:b/>
          <w:sz w:val="20"/>
          <w:szCs w:val="28"/>
        </w:rPr>
        <w:tab/>
      </w:r>
      <w:r w:rsidRPr="00984C71">
        <w:rPr>
          <w:rFonts w:ascii="Times New Roman" w:hAnsi="Times New Roman"/>
          <w:b/>
          <w:sz w:val="20"/>
          <w:szCs w:val="28"/>
        </w:rPr>
        <w:t xml:space="preserve">Full Mark-100     </w:t>
      </w:r>
    </w:p>
    <w:p w:rsidR="00B84D9F" w:rsidRPr="00274A7D" w:rsidRDefault="00B84D9F" w:rsidP="00274A7D">
      <w:pPr>
        <w:rPr>
          <w:rFonts w:ascii="Times New Roman" w:hAnsi="Times New Roman" w:cs="Times New Roman"/>
          <w:b/>
          <w:bCs/>
          <w:sz w:val="24"/>
          <w:szCs w:val="24"/>
        </w:rPr>
      </w:pPr>
    </w:p>
    <w:p w:rsidR="00274A7D" w:rsidRPr="00274A7D" w:rsidRDefault="00274A7D" w:rsidP="00274A7D">
      <w:pPr>
        <w:rPr>
          <w:rFonts w:ascii="Times New Roman" w:hAnsi="Times New Roman" w:cs="Times New Roman"/>
          <w:sz w:val="24"/>
          <w:szCs w:val="24"/>
        </w:rPr>
      </w:pPr>
      <w:r w:rsidRPr="000D1C97">
        <w:rPr>
          <w:rFonts w:ascii="Times New Roman" w:hAnsi="Times New Roman" w:cs="Times New Roman"/>
          <w:b/>
          <w:sz w:val="24"/>
          <w:szCs w:val="24"/>
        </w:rPr>
        <w:t>Unit I and II :</w:t>
      </w:r>
      <w:r w:rsidRPr="00274A7D">
        <w:rPr>
          <w:rFonts w:ascii="Times New Roman" w:hAnsi="Times New Roman" w:cs="Times New Roman"/>
          <w:sz w:val="24"/>
          <w:szCs w:val="24"/>
        </w:rPr>
        <w:t xml:space="preserve"> </w:t>
      </w:r>
      <w:r w:rsidRPr="000D1C97">
        <w:rPr>
          <w:rFonts w:ascii="Times New Roman" w:hAnsi="Times New Roman" w:cs="Times New Roman"/>
          <w:b/>
          <w:sz w:val="24"/>
          <w:szCs w:val="24"/>
        </w:rPr>
        <w:t>General Idea about the following kavyas</w:t>
      </w:r>
    </w:p>
    <w:p w:rsidR="00274A7D" w:rsidRPr="00274A7D" w:rsidRDefault="00274A7D" w:rsidP="00274A7D">
      <w:pPr>
        <w:jc w:val="both"/>
        <w:rPr>
          <w:rFonts w:ascii="Times New Roman" w:hAnsi="Times New Roman" w:cs="Times New Roman"/>
          <w:i/>
          <w:sz w:val="24"/>
          <w:szCs w:val="24"/>
        </w:rPr>
      </w:pPr>
      <w:r w:rsidRPr="00274A7D">
        <w:rPr>
          <w:rFonts w:ascii="Times New Roman" w:hAnsi="Times New Roman" w:cs="Times New Roman"/>
          <w:i/>
          <w:sz w:val="24"/>
          <w:szCs w:val="24"/>
        </w:rPr>
        <w:t>Gitagovinda of Jayadeva, Sahrdayananda-mahakavya of Krsnananda, Bhaktibhagavata-mahakavya of Jivadevacarya, Bharatamrta-mahakavya of Dibakara Mishra,Dasagrivavadha-mahakavya of Markandeya Mishra, Kosalananda-mahakavya of Gangadhara Mishra, Vasantotsava-mahakavya of Haladhara Mishra and Sivalilamrta-mahakavya of kavi Nityananda.</w:t>
      </w:r>
    </w:p>
    <w:p w:rsidR="00274A7D" w:rsidRPr="000D1C97" w:rsidRDefault="00274A7D" w:rsidP="00274A7D">
      <w:pPr>
        <w:rPr>
          <w:rFonts w:ascii="Times New Roman" w:hAnsi="Times New Roman" w:cs="Times New Roman"/>
          <w:b/>
          <w:sz w:val="24"/>
          <w:szCs w:val="24"/>
        </w:rPr>
      </w:pPr>
      <w:r w:rsidRPr="000D1C97">
        <w:rPr>
          <w:rFonts w:ascii="Times New Roman" w:hAnsi="Times New Roman" w:cs="Times New Roman"/>
          <w:b/>
          <w:sz w:val="24"/>
          <w:szCs w:val="24"/>
        </w:rPr>
        <w:t xml:space="preserve">Unit III : General </w:t>
      </w:r>
      <w:r w:rsidR="000D1C97">
        <w:rPr>
          <w:rFonts w:ascii="Times New Roman" w:hAnsi="Times New Roman" w:cs="Times New Roman"/>
          <w:b/>
          <w:sz w:val="24"/>
          <w:szCs w:val="24"/>
        </w:rPr>
        <w:t>Idea about the following kavyas</w:t>
      </w:r>
    </w:p>
    <w:p w:rsidR="00274A7D" w:rsidRPr="00274A7D" w:rsidRDefault="00274A7D" w:rsidP="00274A7D">
      <w:pPr>
        <w:jc w:val="both"/>
        <w:rPr>
          <w:rFonts w:ascii="Times New Roman" w:hAnsi="Times New Roman" w:cs="Times New Roman"/>
          <w:i/>
          <w:sz w:val="24"/>
          <w:szCs w:val="24"/>
        </w:rPr>
      </w:pPr>
      <w:r w:rsidRPr="00274A7D">
        <w:rPr>
          <w:rFonts w:ascii="Times New Roman" w:hAnsi="Times New Roman" w:cs="Times New Roman"/>
          <w:i/>
          <w:sz w:val="24"/>
          <w:szCs w:val="24"/>
        </w:rPr>
        <w:t>Kicakavadham of  Baikumtha Bihari Nanda, Sri Sarala Satakam of  Gobinda Chandra Mishra, Disa Vidisa of Keshab Chandra Dash,  Bharatayanam of Harekrushna Satapathy, Kusabhadra-mahakavyam of Prafulla Kumar Mishra, Sunyemegha-ganam of ArunaRanjan Mishra, Malayadutam of Prabodha Kumar Mishra, Kargil-kavyam of Braja Sundar Mishra, Manasa-sandesa of Digambara Mohapatra and Rathesa-satakam of Krushna Kesaba Sarangi.</w:t>
      </w:r>
    </w:p>
    <w:p w:rsidR="00274A7D" w:rsidRPr="000D1C97" w:rsidRDefault="00274A7D" w:rsidP="00274A7D">
      <w:pPr>
        <w:rPr>
          <w:rFonts w:ascii="Times New Roman" w:hAnsi="Times New Roman" w:cs="Times New Roman"/>
          <w:b/>
          <w:sz w:val="24"/>
          <w:szCs w:val="24"/>
        </w:rPr>
      </w:pPr>
      <w:r w:rsidRPr="000D1C97">
        <w:rPr>
          <w:rFonts w:ascii="Times New Roman" w:hAnsi="Times New Roman" w:cs="Times New Roman"/>
          <w:b/>
          <w:sz w:val="24"/>
          <w:szCs w:val="24"/>
        </w:rPr>
        <w:t>Unit IV : General Idea about the following translated kavya</w:t>
      </w:r>
      <w:r w:rsidR="000D1C97">
        <w:rPr>
          <w:rFonts w:ascii="Times New Roman" w:hAnsi="Times New Roman" w:cs="Times New Roman"/>
          <w:b/>
          <w:sz w:val="24"/>
          <w:szCs w:val="24"/>
        </w:rPr>
        <w:t>s</w:t>
      </w:r>
    </w:p>
    <w:p w:rsidR="00274A7D" w:rsidRPr="00274A7D" w:rsidRDefault="00274A7D" w:rsidP="00274A7D">
      <w:pPr>
        <w:jc w:val="both"/>
        <w:rPr>
          <w:rFonts w:ascii="Times New Roman" w:hAnsi="Times New Roman" w:cs="Times New Roman"/>
          <w:i/>
          <w:sz w:val="24"/>
          <w:szCs w:val="24"/>
        </w:rPr>
      </w:pPr>
      <w:r w:rsidRPr="00274A7D">
        <w:rPr>
          <w:rFonts w:ascii="Times New Roman" w:hAnsi="Times New Roman" w:cs="Times New Roman"/>
          <w:i/>
          <w:sz w:val="24"/>
          <w:szCs w:val="24"/>
        </w:rPr>
        <w:t>Vaidehisa-vilasah ( Original Odia Author Kavi Samrat UpendraBhanja, Sanskrit translation –Bhagavata Prasada Dash), Vandinah svadesa-cinta (Original Odia Author Utkalamani Pandita Gopabandhu Das, Sanskrit translation –Prabodha Kumara Mishra ), Cilika (Original Odia Author Kavivara Radhanatha Ray, Sanskrit translation- Dr. Khiroda Chandra Dash), Candrabhaga(Original Odia Author Kavivara Radhanatha Ray, Sanskrit translation -Dr. Braja Sundar Mishra) ,Tapasvini (Original Odia Author Prakrtikavi Gangadhara Meher, Sanskrit translation- Dr. Harekrushna Meher) , Jajnaseni (Original Odia Author Padmasri Pratibha Ray, Sanskrit translation- Bhagirathi Nanda) , Amrtaphalam (Original Odia Author Padmasri Manoj Das, Sanskrit translation- Gopabandhu Mishra) .</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0D1C97" w:rsidRDefault="00274A7D" w:rsidP="00DE6F73">
      <w:pPr>
        <w:pStyle w:val="ListParagraph"/>
        <w:numPr>
          <w:ilvl w:val="1"/>
          <w:numId w:val="52"/>
        </w:numPr>
        <w:rPr>
          <w:bCs/>
          <w:i/>
          <w:sz w:val="24"/>
          <w:szCs w:val="24"/>
        </w:rPr>
      </w:pPr>
      <w:r w:rsidRPr="000D1C97">
        <w:rPr>
          <w:bCs/>
          <w:i/>
          <w:sz w:val="24"/>
          <w:szCs w:val="24"/>
        </w:rPr>
        <w:t>A Descriptive Catalogue of Sanskrit Manuscripts of Orissa (Vol.II), Ed. Kedarnath Mahapatra, Orissa Sahitya Akademi, Bhubaneswar, 1996.</w:t>
      </w:r>
    </w:p>
    <w:p w:rsidR="00274A7D" w:rsidRPr="000D1C97" w:rsidRDefault="00274A7D" w:rsidP="00DE6F73">
      <w:pPr>
        <w:pStyle w:val="ListParagraph"/>
        <w:numPr>
          <w:ilvl w:val="1"/>
          <w:numId w:val="52"/>
        </w:numPr>
        <w:rPr>
          <w:i/>
          <w:sz w:val="24"/>
          <w:szCs w:val="24"/>
        </w:rPr>
      </w:pPr>
      <w:r w:rsidRPr="000D1C97">
        <w:rPr>
          <w:i/>
          <w:sz w:val="24"/>
          <w:szCs w:val="24"/>
        </w:rPr>
        <w:t>Contemporary Sanskrit Writings of Odisha, Prof. Aruna Ranjan Mishra, Pratibha Prakashan, Delhi, 2006</w:t>
      </w:r>
    </w:p>
    <w:p w:rsidR="00274A7D" w:rsidRPr="00274A7D" w:rsidRDefault="00274A7D" w:rsidP="00274A7D">
      <w:pPr>
        <w:pStyle w:val="ListParagraph"/>
        <w:ind w:left="1440" w:firstLine="0"/>
        <w:rPr>
          <w:bCs/>
          <w:sz w:val="24"/>
          <w:szCs w:val="24"/>
        </w:rPr>
      </w:pPr>
    </w:p>
    <w:p w:rsidR="00274A7D" w:rsidRPr="00274A7D" w:rsidRDefault="00274A7D" w:rsidP="00274A7D">
      <w:pPr>
        <w:pStyle w:val="ListParagraph"/>
        <w:ind w:left="1440" w:firstLine="0"/>
        <w:rPr>
          <w:bCs/>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Suggested Readings:</w:t>
      </w:r>
    </w:p>
    <w:p w:rsidR="00274A7D" w:rsidRPr="000D1C97" w:rsidRDefault="00274A7D" w:rsidP="00DE6F73">
      <w:pPr>
        <w:pStyle w:val="ListParagraph"/>
        <w:numPr>
          <w:ilvl w:val="1"/>
          <w:numId w:val="53"/>
        </w:numPr>
        <w:rPr>
          <w:i/>
          <w:sz w:val="24"/>
          <w:szCs w:val="24"/>
        </w:rPr>
      </w:pPr>
      <w:r w:rsidRPr="000D1C97">
        <w:rPr>
          <w:i/>
          <w:sz w:val="24"/>
          <w:szCs w:val="24"/>
        </w:rPr>
        <w:t xml:space="preserve">Contribution of Orissa to Sanskrit Literature, Prof. (Dr.) Raghunath Panda , Dr. G. C. Nanda, </w:t>
      </w:r>
      <w:r w:rsidRPr="000D1C97">
        <w:rPr>
          <w:i/>
          <w:color w:val="0F1111"/>
          <w:sz w:val="24"/>
          <w:szCs w:val="24"/>
          <w:shd w:val="clear" w:color="auto" w:fill="FFFFFF"/>
        </w:rPr>
        <w:t>Kalpan publication , Dhara Shree Radha Trust; 4th edition 2020</w:t>
      </w:r>
    </w:p>
    <w:p w:rsidR="00274A7D" w:rsidRPr="000D1C97" w:rsidRDefault="00274A7D" w:rsidP="00DE6F73">
      <w:pPr>
        <w:pStyle w:val="ListParagraph"/>
        <w:numPr>
          <w:ilvl w:val="1"/>
          <w:numId w:val="53"/>
        </w:numPr>
        <w:rPr>
          <w:i/>
          <w:sz w:val="24"/>
          <w:szCs w:val="24"/>
        </w:rPr>
      </w:pPr>
      <w:r w:rsidRPr="000D1C97">
        <w:rPr>
          <w:i/>
          <w:sz w:val="24"/>
          <w:szCs w:val="24"/>
        </w:rPr>
        <w:t>Odishara Samskruta Lekha O Lekhaka, Odisha Sahitya Academy, Bhubaneswar</w:t>
      </w:r>
    </w:p>
    <w:p w:rsidR="00274A7D" w:rsidRPr="00274A7D" w:rsidRDefault="00274A7D" w:rsidP="00274A7D">
      <w:pPr>
        <w:pStyle w:val="ListParagraph"/>
        <w:ind w:left="1440" w:firstLine="0"/>
        <w:rPr>
          <w:bCs/>
          <w:sz w:val="24"/>
          <w:szCs w:val="24"/>
        </w:rPr>
      </w:pPr>
    </w:p>
    <w:p w:rsidR="00274A7D" w:rsidRPr="00274A7D" w:rsidRDefault="00274A7D" w:rsidP="00274A7D">
      <w:pPr>
        <w:pStyle w:val="ListParagraph"/>
        <w:ind w:left="1440" w:firstLine="0"/>
        <w:rPr>
          <w:bCs/>
          <w:sz w:val="24"/>
          <w:szCs w:val="24"/>
        </w:rPr>
      </w:pPr>
    </w:p>
    <w:p w:rsidR="00274A7D" w:rsidRPr="00274A7D" w:rsidRDefault="00274A7D"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274A7D" w:rsidRDefault="000D1C97" w:rsidP="00794783">
      <w:pPr>
        <w:ind w:firstLine="720"/>
        <w:rPr>
          <w:rFonts w:ascii="Times New Roman" w:hAnsi="Times New Roman" w:cs="Times New Roman"/>
          <w:b/>
          <w:bCs/>
          <w:sz w:val="28"/>
          <w:szCs w:val="28"/>
        </w:rPr>
      </w:pPr>
      <w:r>
        <w:rPr>
          <w:rFonts w:ascii="Times New Roman" w:hAnsi="Times New Roman" w:cs="Times New Roman"/>
          <w:b/>
          <w:bCs/>
          <w:sz w:val="24"/>
          <w:szCs w:val="24"/>
        </w:rPr>
        <w:t xml:space="preserve">                       </w:t>
      </w:r>
      <w:r w:rsidR="00274A7D" w:rsidRPr="000D1C97">
        <w:rPr>
          <w:rFonts w:ascii="Times New Roman" w:hAnsi="Times New Roman" w:cs="Times New Roman"/>
          <w:b/>
          <w:bCs/>
          <w:sz w:val="28"/>
          <w:szCs w:val="28"/>
        </w:rPr>
        <w:t>Manuscriptology and Cataloguing</w:t>
      </w:r>
    </w:p>
    <w:p w:rsidR="00794783" w:rsidRPr="004339D1" w:rsidRDefault="00794783" w:rsidP="00794783">
      <w:pPr>
        <w:pStyle w:val="Normal1"/>
        <w:spacing w:after="0" w:line="360" w:lineRule="auto"/>
        <w:rPr>
          <w:rFonts w:ascii="Times New Roman" w:hAnsi="Times New Roman"/>
          <w:b/>
          <w:sz w:val="28"/>
          <w:szCs w:val="24"/>
        </w:rPr>
      </w:pPr>
      <w:r w:rsidRPr="004339D1">
        <w:rPr>
          <w:rFonts w:ascii="Times New Roman" w:hAnsi="Times New Roman"/>
          <w:b/>
          <w:sz w:val="28"/>
          <w:szCs w:val="24"/>
        </w:rPr>
        <w:t>Paper-</w:t>
      </w:r>
      <w:r>
        <w:rPr>
          <w:rFonts w:ascii="Times New Roman" w:hAnsi="Times New Roman"/>
          <w:b/>
          <w:sz w:val="28"/>
          <w:szCs w:val="24"/>
        </w:rPr>
        <w:t>XXIII</w:t>
      </w:r>
      <w:r w:rsidRPr="004339D1">
        <w:rPr>
          <w:rFonts w:ascii="Times New Roman" w:hAnsi="Times New Roman"/>
          <w:b/>
          <w:sz w:val="32"/>
          <w:szCs w:val="28"/>
        </w:rPr>
        <w:t xml:space="preserve">  </w:t>
      </w:r>
    </w:p>
    <w:p w:rsidR="00794783" w:rsidRPr="00984C71" w:rsidRDefault="00794783" w:rsidP="00794783">
      <w:pPr>
        <w:pStyle w:val="Normal1"/>
        <w:spacing w:after="0" w:line="240" w:lineRule="auto"/>
        <w:rPr>
          <w:rFonts w:ascii="Times New Roman" w:hAnsi="Times New Roman"/>
          <w:b/>
          <w:sz w:val="20"/>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4C71">
        <w:rPr>
          <w:rFonts w:ascii="Times New Roman" w:hAnsi="Times New Roman"/>
          <w:b/>
          <w:sz w:val="20"/>
          <w:szCs w:val="28"/>
        </w:rPr>
        <w:t>Credit-04</w:t>
      </w:r>
    </w:p>
    <w:p w:rsidR="00794783" w:rsidRPr="00CC3BBA" w:rsidRDefault="00794783" w:rsidP="00794783">
      <w:pPr>
        <w:tabs>
          <w:tab w:val="left" w:pos="7209"/>
        </w:tabs>
        <w:rPr>
          <w:rFonts w:ascii="Times New Roman" w:hAnsi="Times New Roman" w:cs="Times New Roman"/>
          <w:b/>
          <w:bCs/>
          <w:sz w:val="28"/>
          <w:szCs w:val="28"/>
        </w:rPr>
      </w:pPr>
      <w:r>
        <w:rPr>
          <w:rFonts w:ascii="Times New Roman" w:hAnsi="Times New Roman"/>
          <w:b/>
          <w:sz w:val="20"/>
          <w:szCs w:val="28"/>
        </w:rPr>
        <w:tab/>
      </w:r>
      <w:r w:rsidRPr="00984C71">
        <w:rPr>
          <w:rFonts w:ascii="Times New Roman" w:hAnsi="Times New Roman"/>
          <w:b/>
          <w:sz w:val="20"/>
          <w:szCs w:val="28"/>
        </w:rPr>
        <w:t xml:space="preserve">Full Mark-100     </w:t>
      </w:r>
    </w:p>
    <w:p w:rsidR="000D1C97" w:rsidRPr="000D1C97" w:rsidRDefault="000D1C97" w:rsidP="000D1C97">
      <w:pPr>
        <w:rPr>
          <w:rFonts w:ascii="Times New Roman" w:hAnsi="Times New Roman" w:cs="Times New Roman"/>
          <w:b/>
          <w:sz w:val="24"/>
          <w:szCs w:val="24"/>
        </w:rPr>
      </w:pPr>
      <w:r w:rsidRPr="000D1C97">
        <w:rPr>
          <w:rFonts w:ascii="Times New Roman" w:hAnsi="Times New Roman" w:cs="Times New Roman"/>
          <w:b/>
          <w:sz w:val="24"/>
          <w:szCs w:val="24"/>
        </w:rPr>
        <w:t>Unit-I : Manuscript</w:t>
      </w:r>
    </w:p>
    <w:p w:rsidR="00274A7D" w:rsidRPr="00274A7D" w:rsidRDefault="00274A7D" w:rsidP="000D1C97">
      <w:pPr>
        <w:rPr>
          <w:rFonts w:ascii="Times New Roman" w:hAnsi="Times New Roman" w:cs="Times New Roman"/>
          <w:i/>
          <w:sz w:val="24"/>
          <w:szCs w:val="24"/>
        </w:rPr>
      </w:pPr>
      <w:r w:rsidRPr="00274A7D">
        <w:rPr>
          <w:rFonts w:ascii="Times New Roman" w:hAnsi="Times New Roman" w:cs="Times New Roman"/>
          <w:sz w:val="24"/>
          <w:szCs w:val="24"/>
        </w:rPr>
        <w:t xml:space="preserve">Meaning &amp; Definition, Types of Manuscripts </w:t>
      </w:r>
      <w:r w:rsidRPr="00274A7D">
        <w:rPr>
          <w:rFonts w:ascii="Times New Roman" w:hAnsi="Times New Roman" w:cs="Times New Roman"/>
          <w:i/>
          <w:sz w:val="24"/>
          <w:szCs w:val="24"/>
        </w:rPr>
        <w:t>(Calligraphy, Illuminated &amp; Illustrated)</w:t>
      </w:r>
    </w:p>
    <w:p w:rsidR="000D1C97" w:rsidRPr="000D1C97" w:rsidRDefault="00274A7D" w:rsidP="000D1C97">
      <w:pPr>
        <w:rPr>
          <w:rFonts w:ascii="Times New Roman" w:hAnsi="Times New Roman" w:cs="Times New Roman"/>
          <w:b/>
          <w:sz w:val="24"/>
          <w:szCs w:val="24"/>
        </w:rPr>
      </w:pPr>
      <w:r w:rsidRPr="000D1C97">
        <w:rPr>
          <w:rFonts w:ascii="Times New Roman" w:hAnsi="Times New Roman" w:cs="Times New Roman"/>
          <w:b/>
          <w:sz w:val="24"/>
          <w:szCs w:val="24"/>
        </w:rPr>
        <w:t xml:space="preserve">Unit-II </w:t>
      </w:r>
    </w:p>
    <w:p w:rsidR="00274A7D" w:rsidRPr="00274A7D" w:rsidRDefault="00274A7D" w:rsidP="000D1C97">
      <w:pPr>
        <w:rPr>
          <w:rFonts w:ascii="Times New Roman" w:hAnsi="Times New Roman" w:cs="Times New Roman"/>
          <w:sz w:val="24"/>
          <w:szCs w:val="24"/>
        </w:rPr>
      </w:pPr>
      <w:r w:rsidRPr="00274A7D">
        <w:rPr>
          <w:rFonts w:ascii="Times New Roman" w:hAnsi="Times New Roman" w:cs="Times New Roman"/>
          <w:sz w:val="24"/>
          <w:szCs w:val="24"/>
        </w:rPr>
        <w:t xml:space="preserve">Writing Surface &amp; Materials </w:t>
      </w:r>
      <w:r w:rsidRPr="00274A7D">
        <w:rPr>
          <w:rFonts w:ascii="Times New Roman" w:hAnsi="Times New Roman" w:cs="Times New Roman"/>
          <w:i/>
          <w:sz w:val="24"/>
          <w:szCs w:val="24"/>
        </w:rPr>
        <w:t>(Tala-patra (Plamleaf), Bhurja-patra (Brich bark), Paper, Cloth, Parchment, Metals, Stone, Ink, Quill and Stylus)</w:t>
      </w:r>
    </w:p>
    <w:p w:rsidR="000D1C97" w:rsidRDefault="00274A7D" w:rsidP="000D1C97">
      <w:pPr>
        <w:rPr>
          <w:rFonts w:ascii="Times New Roman" w:hAnsi="Times New Roman" w:cs="Times New Roman"/>
          <w:sz w:val="24"/>
          <w:szCs w:val="24"/>
        </w:rPr>
      </w:pPr>
      <w:r w:rsidRPr="000D1C97">
        <w:rPr>
          <w:rFonts w:ascii="Times New Roman" w:hAnsi="Times New Roman" w:cs="Times New Roman"/>
          <w:b/>
          <w:sz w:val="24"/>
          <w:szCs w:val="24"/>
        </w:rPr>
        <w:t>Unit-III</w:t>
      </w:r>
      <w:r w:rsidRPr="00274A7D">
        <w:rPr>
          <w:rFonts w:ascii="Times New Roman" w:hAnsi="Times New Roman" w:cs="Times New Roman"/>
          <w:sz w:val="24"/>
          <w:szCs w:val="24"/>
        </w:rPr>
        <w:t xml:space="preserve">   </w:t>
      </w:r>
    </w:p>
    <w:p w:rsidR="00274A7D" w:rsidRPr="00274A7D" w:rsidRDefault="00274A7D" w:rsidP="000D1C97">
      <w:pPr>
        <w:rPr>
          <w:rFonts w:ascii="Times New Roman" w:hAnsi="Times New Roman" w:cs="Times New Roman"/>
          <w:sz w:val="24"/>
          <w:szCs w:val="24"/>
        </w:rPr>
      </w:pPr>
      <w:r w:rsidRPr="00274A7D">
        <w:rPr>
          <w:rFonts w:ascii="Times New Roman" w:hAnsi="Times New Roman" w:cs="Times New Roman"/>
          <w:sz w:val="24"/>
          <w:szCs w:val="24"/>
        </w:rPr>
        <w:t>Manuscript Cataloguing : Origin and Development,  Types Catalogue (Alphabetical &amp; Descriptive)</w:t>
      </w:r>
    </w:p>
    <w:p w:rsidR="000D1C97" w:rsidRPr="000D1C97" w:rsidRDefault="00274A7D" w:rsidP="000D1C97">
      <w:pPr>
        <w:rPr>
          <w:rFonts w:ascii="Times New Roman" w:hAnsi="Times New Roman" w:cs="Times New Roman"/>
          <w:b/>
          <w:sz w:val="24"/>
          <w:szCs w:val="24"/>
        </w:rPr>
      </w:pPr>
      <w:r w:rsidRPr="000D1C97">
        <w:rPr>
          <w:rFonts w:ascii="Times New Roman" w:hAnsi="Times New Roman" w:cs="Times New Roman"/>
          <w:b/>
          <w:sz w:val="24"/>
          <w:szCs w:val="24"/>
        </w:rPr>
        <w:t xml:space="preserve">Unit-IV </w:t>
      </w:r>
    </w:p>
    <w:p w:rsidR="00274A7D" w:rsidRPr="00274A7D" w:rsidRDefault="00274A7D" w:rsidP="000D1C97">
      <w:pPr>
        <w:rPr>
          <w:rFonts w:ascii="Times New Roman" w:hAnsi="Times New Roman" w:cs="Times New Roman"/>
          <w:sz w:val="24"/>
          <w:szCs w:val="24"/>
        </w:rPr>
      </w:pPr>
      <w:r w:rsidRPr="00274A7D">
        <w:rPr>
          <w:rFonts w:ascii="Times New Roman" w:hAnsi="Times New Roman" w:cs="Times New Roman"/>
          <w:sz w:val="24"/>
          <w:szCs w:val="24"/>
        </w:rPr>
        <w:t>Outlines of New Catalogus Catalogorum (NCC), Manuscript Preservation Centers in India (IGNCA, GOML, BORI &amp; Orissa State Museum)</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0D1C97" w:rsidRDefault="00274A7D" w:rsidP="00DE6F73">
      <w:pPr>
        <w:pStyle w:val="ListParagraph"/>
        <w:numPr>
          <w:ilvl w:val="0"/>
          <w:numId w:val="54"/>
        </w:numPr>
        <w:rPr>
          <w:i/>
          <w:sz w:val="24"/>
          <w:szCs w:val="24"/>
        </w:rPr>
      </w:pPr>
      <w:r w:rsidRPr="000D1C97">
        <w:rPr>
          <w:i/>
          <w:sz w:val="24"/>
          <w:szCs w:val="24"/>
        </w:rPr>
        <w:t>Introduction to Manuscriptology, R. S. Shivaganesha Murthy, Cambridge University Press (1 January 1996)</w:t>
      </w:r>
    </w:p>
    <w:p w:rsidR="00274A7D" w:rsidRPr="00274A7D" w:rsidRDefault="00274A7D" w:rsidP="00DE6F73">
      <w:pPr>
        <w:pStyle w:val="ListParagraph"/>
        <w:numPr>
          <w:ilvl w:val="0"/>
          <w:numId w:val="54"/>
        </w:numPr>
        <w:rPr>
          <w:sz w:val="24"/>
          <w:szCs w:val="24"/>
        </w:rPr>
      </w:pPr>
      <w:r w:rsidRPr="000D1C97">
        <w:rPr>
          <w:i/>
          <w:sz w:val="24"/>
          <w:szCs w:val="24"/>
        </w:rPr>
        <w:t>Gabeesana Prabidhi, Dr. Subodh Kumar Chatarjee, Published By Vidyapuri, Cuttack, 1999</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Suggested Readings:</w:t>
      </w:r>
    </w:p>
    <w:p w:rsidR="00274A7D" w:rsidRPr="000D1C97" w:rsidRDefault="00274A7D" w:rsidP="00DE6F73">
      <w:pPr>
        <w:pStyle w:val="ListParagraph"/>
        <w:numPr>
          <w:ilvl w:val="0"/>
          <w:numId w:val="55"/>
        </w:numPr>
        <w:rPr>
          <w:i/>
          <w:sz w:val="24"/>
          <w:szCs w:val="24"/>
        </w:rPr>
      </w:pPr>
      <w:r w:rsidRPr="000D1C97">
        <w:rPr>
          <w:i/>
          <w:sz w:val="24"/>
          <w:szCs w:val="24"/>
        </w:rPr>
        <w:t>The Fundamentals of Manuscriptology, P. Visalakshy, Dravidian Linguistics Association, 2003</w:t>
      </w:r>
    </w:p>
    <w:p w:rsidR="00274A7D" w:rsidRPr="000D1C97" w:rsidRDefault="00274A7D" w:rsidP="00DE6F73">
      <w:pPr>
        <w:pStyle w:val="ListParagraph"/>
        <w:numPr>
          <w:ilvl w:val="0"/>
          <w:numId w:val="55"/>
        </w:numPr>
        <w:rPr>
          <w:i/>
          <w:sz w:val="24"/>
          <w:szCs w:val="24"/>
        </w:rPr>
      </w:pPr>
      <w:r w:rsidRPr="000D1C97">
        <w:rPr>
          <w:i/>
          <w:sz w:val="24"/>
          <w:szCs w:val="24"/>
        </w:rPr>
        <w:t>Manuscriptology, S. Jagannatha, Published by Parimal Publications, 2007</w:t>
      </w:r>
    </w:p>
    <w:p w:rsidR="00274A7D" w:rsidRPr="000D1C97" w:rsidRDefault="00274A7D" w:rsidP="00DE6F73">
      <w:pPr>
        <w:pStyle w:val="ListParagraph"/>
        <w:numPr>
          <w:ilvl w:val="0"/>
          <w:numId w:val="55"/>
        </w:numPr>
        <w:rPr>
          <w:i/>
          <w:sz w:val="24"/>
          <w:szCs w:val="24"/>
        </w:rPr>
      </w:pPr>
      <w:r w:rsidRPr="000D1C97">
        <w:rPr>
          <w:i/>
          <w:sz w:val="24"/>
          <w:szCs w:val="24"/>
        </w:rPr>
        <w:t>Catalogue of Books and manuscripts, Harvard College Library, Ruth Mortimer, Lessing J. Rosenwald, Belknap Press of Harvard University Press, Cambridge, 1964</w:t>
      </w:r>
    </w:p>
    <w:p w:rsidR="00274A7D" w:rsidRPr="000D1C97" w:rsidRDefault="00274A7D" w:rsidP="00DE6F73">
      <w:pPr>
        <w:pStyle w:val="ListParagraph"/>
        <w:numPr>
          <w:ilvl w:val="0"/>
          <w:numId w:val="55"/>
        </w:numPr>
        <w:rPr>
          <w:i/>
          <w:sz w:val="24"/>
          <w:szCs w:val="24"/>
        </w:rPr>
      </w:pPr>
      <w:r w:rsidRPr="000D1C97">
        <w:rPr>
          <w:i/>
          <w:sz w:val="24"/>
          <w:szCs w:val="24"/>
        </w:rPr>
        <w:t xml:space="preserve">New Catalogus Catalogorum, University of Madras, Hassell Street Press, </w:t>
      </w:r>
      <w:r w:rsidRPr="000D1C97">
        <w:rPr>
          <w:i/>
          <w:sz w:val="24"/>
          <w:szCs w:val="24"/>
        </w:rPr>
        <w:lastRenderedPageBreak/>
        <w:t>Chennai, 2021</w:t>
      </w:r>
    </w:p>
    <w:p w:rsidR="00274A7D" w:rsidRPr="000D1C97" w:rsidRDefault="00274A7D" w:rsidP="00DE6F73">
      <w:pPr>
        <w:pStyle w:val="ListParagraph"/>
        <w:numPr>
          <w:ilvl w:val="0"/>
          <w:numId w:val="55"/>
        </w:numPr>
        <w:rPr>
          <w:i/>
          <w:sz w:val="24"/>
          <w:szCs w:val="24"/>
        </w:rPr>
      </w:pPr>
      <w:r w:rsidRPr="000D1C97">
        <w:rPr>
          <w:i/>
          <w:sz w:val="24"/>
          <w:szCs w:val="24"/>
        </w:rPr>
        <w:t>Manuscripts, Catalogues, Editions: Steps Taken for the Collection, Preservation and Utilisation of Manuscripts, V. Raghavan, Bharati Vijayam Press, 1963</w:t>
      </w:r>
    </w:p>
    <w:p w:rsidR="00274A7D" w:rsidRPr="00274A7D" w:rsidRDefault="00274A7D" w:rsidP="00274A7D">
      <w:pPr>
        <w:rPr>
          <w:rFonts w:ascii="Times New Roman" w:hAnsi="Times New Roman" w:cs="Times New Roman"/>
          <w:b/>
          <w:bCs/>
          <w:sz w:val="24"/>
          <w:szCs w:val="24"/>
        </w:rPr>
      </w:pPr>
    </w:p>
    <w:p w:rsidR="00274A7D" w:rsidRPr="00274A7D" w:rsidRDefault="00274A7D">
      <w:pPr>
        <w:rPr>
          <w:rFonts w:ascii="Times New Roman" w:hAnsi="Times New Roman" w:cs="Times New Roman"/>
          <w:sz w:val="24"/>
          <w:szCs w:val="24"/>
        </w:rPr>
      </w:pPr>
    </w:p>
    <w:p w:rsidR="00274A7D" w:rsidRPr="00274A7D" w:rsidRDefault="00274A7D">
      <w:pPr>
        <w:rPr>
          <w:rFonts w:ascii="Times New Roman" w:hAnsi="Times New Roman" w:cs="Times New Roman"/>
          <w:sz w:val="24"/>
          <w:szCs w:val="24"/>
        </w:rPr>
      </w:pPr>
    </w:p>
    <w:sectPr w:rsidR="00274A7D" w:rsidRPr="00274A7D" w:rsidSect="00794783">
      <w:footerReference w:type="default" r:id="rId8"/>
      <w:pgSz w:w="11906" w:h="16838"/>
      <w:pgMar w:top="1440" w:right="1133" w:bottom="1440"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1EC" w:rsidRDefault="007121EC" w:rsidP="00A73920">
      <w:pPr>
        <w:spacing w:after="0" w:line="240" w:lineRule="auto"/>
      </w:pPr>
      <w:r>
        <w:separator/>
      </w:r>
    </w:p>
  </w:endnote>
  <w:endnote w:type="continuationSeparator" w:id="0">
    <w:p w:rsidR="007121EC" w:rsidRDefault="007121EC" w:rsidP="00A73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21969"/>
      <w:docPartObj>
        <w:docPartGallery w:val="Page Numbers (Bottom of Page)"/>
        <w:docPartUnique/>
      </w:docPartObj>
    </w:sdtPr>
    <w:sdtEndPr>
      <w:rPr>
        <w:noProof/>
      </w:rPr>
    </w:sdtEndPr>
    <w:sdtContent>
      <w:p w:rsidR="009D09D0" w:rsidRDefault="009D09D0">
        <w:pPr>
          <w:pStyle w:val="Footer"/>
          <w:jc w:val="center"/>
        </w:pPr>
        <w:r>
          <w:fldChar w:fldCharType="begin"/>
        </w:r>
        <w:r>
          <w:instrText xml:space="preserve"> PAGE   \* MERGEFORMAT </w:instrText>
        </w:r>
        <w:r>
          <w:fldChar w:fldCharType="separate"/>
        </w:r>
        <w:r w:rsidR="00132706">
          <w:rPr>
            <w:noProof/>
          </w:rPr>
          <w:t>3</w:t>
        </w:r>
        <w:r>
          <w:rPr>
            <w:noProof/>
          </w:rPr>
          <w:fldChar w:fldCharType="end"/>
        </w:r>
      </w:p>
    </w:sdtContent>
  </w:sdt>
  <w:p w:rsidR="009D09D0" w:rsidRDefault="009D0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1EC" w:rsidRDefault="007121EC" w:rsidP="00A73920">
      <w:pPr>
        <w:spacing w:after="0" w:line="240" w:lineRule="auto"/>
      </w:pPr>
      <w:r>
        <w:separator/>
      </w:r>
    </w:p>
  </w:footnote>
  <w:footnote w:type="continuationSeparator" w:id="0">
    <w:p w:rsidR="007121EC" w:rsidRDefault="007121EC" w:rsidP="00A739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28F"/>
    <w:multiLevelType w:val="hybridMultilevel"/>
    <w:tmpl w:val="5DB8C61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2">
    <w:nsid w:val="03E65021"/>
    <w:multiLevelType w:val="hybridMultilevel"/>
    <w:tmpl w:val="B5AC2298"/>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5E43D8"/>
    <w:multiLevelType w:val="hybridMultilevel"/>
    <w:tmpl w:val="11B467A0"/>
    <w:lvl w:ilvl="0" w:tplc="4009000D">
      <w:start w:val="1"/>
      <w:numFmt w:val="bullet"/>
      <w:lvlText w:val=""/>
      <w:lvlJc w:val="left"/>
      <w:pPr>
        <w:ind w:left="1211" w:hanging="360"/>
      </w:pPr>
      <w:rPr>
        <w:rFonts w:ascii="Wingdings" w:hAnsi="Wingding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4">
    <w:nsid w:val="07DB1912"/>
    <w:multiLevelType w:val="hybridMultilevel"/>
    <w:tmpl w:val="D8DE4C6E"/>
    <w:lvl w:ilvl="0" w:tplc="4009000D">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3367" w:hanging="360"/>
      </w:pPr>
    </w:lvl>
    <w:lvl w:ilvl="2" w:tplc="4009001B" w:tentative="1">
      <w:start w:val="1"/>
      <w:numFmt w:val="lowerRoman"/>
      <w:lvlText w:val="%3."/>
      <w:lvlJc w:val="right"/>
      <w:pPr>
        <w:ind w:left="4087" w:hanging="180"/>
      </w:pPr>
    </w:lvl>
    <w:lvl w:ilvl="3" w:tplc="4009000F" w:tentative="1">
      <w:start w:val="1"/>
      <w:numFmt w:val="decimal"/>
      <w:lvlText w:val="%4."/>
      <w:lvlJc w:val="left"/>
      <w:pPr>
        <w:ind w:left="4807" w:hanging="360"/>
      </w:pPr>
    </w:lvl>
    <w:lvl w:ilvl="4" w:tplc="40090019" w:tentative="1">
      <w:start w:val="1"/>
      <w:numFmt w:val="lowerLetter"/>
      <w:lvlText w:val="%5."/>
      <w:lvlJc w:val="left"/>
      <w:pPr>
        <w:ind w:left="5527" w:hanging="360"/>
      </w:pPr>
    </w:lvl>
    <w:lvl w:ilvl="5" w:tplc="4009001B" w:tentative="1">
      <w:start w:val="1"/>
      <w:numFmt w:val="lowerRoman"/>
      <w:lvlText w:val="%6."/>
      <w:lvlJc w:val="right"/>
      <w:pPr>
        <w:ind w:left="6247" w:hanging="180"/>
      </w:pPr>
    </w:lvl>
    <w:lvl w:ilvl="6" w:tplc="4009000F" w:tentative="1">
      <w:start w:val="1"/>
      <w:numFmt w:val="decimal"/>
      <w:lvlText w:val="%7."/>
      <w:lvlJc w:val="left"/>
      <w:pPr>
        <w:ind w:left="6967" w:hanging="360"/>
      </w:pPr>
    </w:lvl>
    <w:lvl w:ilvl="7" w:tplc="40090019" w:tentative="1">
      <w:start w:val="1"/>
      <w:numFmt w:val="lowerLetter"/>
      <w:lvlText w:val="%8."/>
      <w:lvlJc w:val="left"/>
      <w:pPr>
        <w:ind w:left="7687" w:hanging="360"/>
      </w:pPr>
    </w:lvl>
    <w:lvl w:ilvl="8" w:tplc="4009001B" w:tentative="1">
      <w:start w:val="1"/>
      <w:numFmt w:val="lowerRoman"/>
      <w:lvlText w:val="%9."/>
      <w:lvlJc w:val="right"/>
      <w:pPr>
        <w:ind w:left="8407" w:hanging="180"/>
      </w:pPr>
    </w:lvl>
  </w:abstractNum>
  <w:abstractNum w:abstractNumId="5">
    <w:nsid w:val="09EA09CE"/>
    <w:multiLevelType w:val="hybridMultilevel"/>
    <w:tmpl w:val="C40488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A021B71"/>
    <w:multiLevelType w:val="hybridMultilevel"/>
    <w:tmpl w:val="E2A6BC30"/>
    <w:lvl w:ilvl="0" w:tplc="4009000D">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0AD66234"/>
    <w:multiLevelType w:val="hybridMultilevel"/>
    <w:tmpl w:val="172677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CF1308B"/>
    <w:multiLevelType w:val="hybridMultilevel"/>
    <w:tmpl w:val="EF764104"/>
    <w:lvl w:ilvl="0" w:tplc="4009000D">
      <w:start w:val="1"/>
      <w:numFmt w:val="bullet"/>
      <w:lvlText w:val=""/>
      <w:lvlJc w:val="left"/>
      <w:pPr>
        <w:ind w:left="720" w:hanging="360"/>
      </w:pPr>
      <w:rPr>
        <w:rFonts w:ascii="Wingdings" w:hAnsi="Wingdings" w:hint="default"/>
      </w:rPr>
    </w:lvl>
    <w:lvl w:ilvl="1" w:tplc="033ECA1E">
      <w:start w:val="1"/>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E155F59"/>
    <w:multiLevelType w:val="hybridMultilevel"/>
    <w:tmpl w:val="5D807A90"/>
    <w:lvl w:ilvl="0" w:tplc="4009000D">
      <w:start w:val="1"/>
      <w:numFmt w:val="bullet"/>
      <w:lvlText w:val=""/>
      <w:lvlJc w:val="left"/>
      <w:pPr>
        <w:ind w:left="1080" w:hanging="72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E975AC1"/>
    <w:multiLevelType w:val="hybridMultilevel"/>
    <w:tmpl w:val="ACD63A28"/>
    <w:lvl w:ilvl="0" w:tplc="4009000D">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0EAF7755"/>
    <w:multiLevelType w:val="hybridMultilevel"/>
    <w:tmpl w:val="AE1C1BB4"/>
    <w:lvl w:ilvl="0" w:tplc="4009000D">
      <w:start w:val="1"/>
      <w:numFmt w:val="bullet"/>
      <w:lvlText w:val=""/>
      <w:lvlJc w:val="left"/>
      <w:pPr>
        <w:ind w:left="821" w:hanging="298"/>
      </w:pPr>
      <w:rPr>
        <w:rFonts w:ascii="Wingdings" w:hAnsi="Wingdings" w:hint="default"/>
        <w:i w:val="0"/>
        <w:spacing w:val="-3"/>
        <w:w w:val="99"/>
        <w:lang w:val="en-US" w:eastAsia="en-US" w:bidi="en-US"/>
      </w:rPr>
    </w:lvl>
    <w:lvl w:ilvl="1" w:tplc="F9F4C26E">
      <w:numFmt w:val="bullet"/>
      <w:lvlText w:val="•"/>
      <w:lvlJc w:val="left"/>
      <w:pPr>
        <w:ind w:left="1857" w:hanging="298"/>
      </w:pPr>
      <w:rPr>
        <w:lang w:val="en-US" w:eastAsia="en-US" w:bidi="en-US"/>
      </w:rPr>
    </w:lvl>
    <w:lvl w:ilvl="2" w:tplc="674427E2">
      <w:numFmt w:val="bullet"/>
      <w:lvlText w:val="•"/>
      <w:lvlJc w:val="left"/>
      <w:pPr>
        <w:ind w:left="2895" w:hanging="298"/>
      </w:pPr>
      <w:rPr>
        <w:lang w:val="en-US" w:eastAsia="en-US" w:bidi="en-US"/>
      </w:rPr>
    </w:lvl>
    <w:lvl w:ilvl="3" w:tplc="6C00A8DA">
      <w:numFmt w:val="bullet"/>
      <w:lvlText w:val="•"/>
      <w:lvlJc w:val="left"/>
      <w:pPr>
        <w:ind w:left="3933" w:hanging="298"/>
      </w:pPr>
      <w:rPr>
        <w:lang w:val="en-US" w:eastAsia="en-US" w:bidi="en-US"/>
      </w:rPr>
    </w:lvl>
    <w:lvl w:ilvl="4" w:tplc="24AE7A38">
      <w:numFmt w:val="bullet"/>
      <w:lvlText w:val="•"/>
      <w:lvlJc w:val="left"/>
      <w:pPr>
        <w:ind w:left="4971" w:hanging="298"/>
      </w:pPr>
      <w:rPr>
        <w:lang w:val="en-US" w:eastAsia="en-US" w:bidi="en-US"/>
      </w:rPr>
    </w:lvl>
    <w:lvl w:ilvl="5" w:tplc="20026780">
      <w:numFmt w:val="bullet"/>
      <w:lvlText w:val="•"/>
      <w:lvlJc w:val="left"/>
      <w:pPr>
        <w:ind w:left="6009" w:hanging="298"/>
      </w:pPr>
      <w:rPr>
        <w:lang w:val="en-US" w:eastAsia="en-US" w:bidi="en-US"/>
      </w:rPr>
    </w:lvl>
    <w:lvl w:ilvl="6" w:tplc="2F6A4534">
      <w:numFmt w:val="bullet"/>
      <w:lvlText w:val="•"/>
      <w:lvlJc w:val="left"/>
      <w:pPr>
        <w:ind w:left="7047" w:hanging="298"/>
      </w:pPr>
      <w:rPr>
        <w:lang w:val="en-US" w:eastAsia="en-US" w:bidi="en-US"/>
      </w:rPr>
    </w:lvl>
    <w:lvl w:ilvl="7" w:tplc="59602926">
      <w:numFmt w:val="bullet"/>
      <w:lvlText w:val="•"/>
      <w:lvlJc w:val="left"/>
      <w:pPr>
        <w:ind w:left="8085" w:hanging="298"/>
      </w:pPr>
      <w:rPr>
        <w:lang w:val="en-US" w:eastAsia="en-US" w:bidi="en-US"/>
      </w:rPr>
    </w:lvl>
    <w:lvl w:ilvl="8" w:tplc="22406AD0">
      <w:numFmt w:val="bullet"/>
      <w:lvlText w:val="•"/>
      <w:lvlJc w:val="left"/>
      <w:pPr>
        <w:ind w:left="9123" w:hanging="298"/>
      </w:pPr>
      <w:rPr>
        <w:lang w:val="en-US" w:eastAsia="en-US" w:bidi="en-US"/>
      </w:rPr>
    </w:lvl>
  </w:abstractNum>
  <w:abstractNum w:abstractNumId="12">
    <w:nsid w:val="0FCF3548"/>
    <w:multiLevelType w:val="hybridMultilevel"/>
    <w:tmpl w:val="9868796A"/>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125673D"/>
    <w:multiLevelType w:val="hybridMultilevel"/>
    <w:tmpl w:val="97AC1664"/>
    <w:lvl w:ilvl="0" w:tplc="4009000D">
      <w:start w:val="1"/>
      <w:numFmt w:val="bullet"/>
      <w:lvlText w:val=""/>
      <w:lvlJc w:val="left"/>
      <w:pPr>
        <w:ind w:left="720" w:hanging="360"/>
      </w:pPr>
      <w:rPr>
        <w:rFonts w:ascii="Wingdings" w:hAnsi="Wingdings" w:hint="default"/>
      </w:rPr>
    </w:lvl>
    <w:lvl w:ilvl="1" w:tplc="EC621E80">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1B50CE0"/>
    <w:multiLevelType w:val="hybridMultilevel"/>
    <w:tmpl w:val="4E6871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45360A9"/>
    <w:multiLevelType w:val="hybridMultilevel"/>
    <w:tmpl w:val="F7947CD0"/>
    <w:lvl w:ilvl="0" w:tplc="4009000D">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16F977CD"/>
    <w:multiLevelType w:val="hybridMultilevel"/>
    <w:tmpl w:val="71D6A484"/>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200D57F5"/>
    <w:multiLevelType w:val="hybridMultilevel"/>
    <w:tmpl w:val="41E424A8"/>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0F7777"/>
    <w:multiLevelType w:val="hybridMultilevel"/>
    <w:tmpl w:val="B6509560"/>
    <w:lvl w:ilvl="0" w:tplc="4009000D">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21F7455C"/>
    <w:multiLevelType w:val="hybridMultilevel"/>
    <w:tmpl w:val="5086A452"/>
    <w:lvl w:ilvl="0" w:tplc="4009000D">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248776C9"/>
    <w:multiLevelType w:val="hybridMultilevel"/>
    <w:tmpl w:val="BB740B34"/>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256E33FD"/>
    <w:multiLevelType w:val="hybridMultilevel"/>
    <w:tmpl w:val="598266C4"/>
    <w:lvl w:ilvl="0" w:tplc="5BD6B1FE">
      <w:start w:val="2"/>
      <w:numFmt w:val="decimal"/>
      <w:lvlText w:val="%1."/>
      <w:lvlJc w:val="left"/>
      <w:pPr>
        <w:ind w:left="720" w:hanging="360"/>
      </w:pPr>
      <w:rPr>
        <w:rFonts w:hint="default"/>
      </w:rPr>
    </w:lvl>
    <w:lvl w:ilvl="1" w:tplc="4009000D">
      <w:start w:val="1"/>
      <w:numFmt w:val="bullet"/>
      <w:lvlText w:val=""/>
      <w:lvlJc w:val="left"/>
      <w:pPr>
        <w:ind w:left="1440" w:hanging="360"/>
      </w:pPr>
      <w:rPr>
        <w:rFonts w:ascii="Wingdings" w:hAnsi="Wingding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610653A"/>
    <w:multiLevelType w:val="hybridMultilevel"/>
    <w:tmpl w:val="C33A43F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6652E19"/>
    <w:multiLevelType w:val="hybridMultilevel"/>
    <w:tmpl w:val="7A92BBCC"/>
    <w:lvl w:ilvl="0" w:tplc="4009000D">
      <w:start w:val="1"/>
      <w:numFmt w:val="bullet"/>
      <w:lvlText w:val=""/>
      <w:lvlJc w:val="left"/>
      <w:pPr>
        <w:ind w:left="720" w:hanging="360"/>
      </w:pPr>
      <w:rPr>
        <w:rFonts w:ascii="Wingdings" w:hAnsi="Wingdings" w:hint="default"/>
      </w:rPr>
    </w:lvl>
    <w:lvl w:ilvl="1" w:tplc="3DD8183C">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66E0AC6"/>
    <w:multiLevelType w:val="hybridMultilevel"/>
    <w:tmpl w:val="E07C7EB8"/>
    <w:lvl w:ilvl="0" w:tplc="4009000D">
      <w:start w:val="1"/>
      <w:numFmt w:val="bullet"/>
      <w:lvlText w:val=""/>
      <w:lvlJc w:val="left"/>
      <w:pPr>
        <w:ind w:left="720" w:hanging="360"/>
      </w:pPr>
      <w:rPr>
        <w:rFonts w:ascii="Wingdings" w:hAnsi="Wingding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2841704E"/>
    <w:multiLevelType w:val="hybridMultilevel"/>
    <w:tmpl w:val="919C98F2"/>
    <w:lvl w:ilvl="0" w:tplc="BE4E50D6">
      <w:start w:val="1"/>
      <w:numFmt w:val="decimal"/>
      <w:lvlText w:val="%1."/>
      <w:lvlJc w:val="left"/>
      <w:pPr>
        <w:ind w:left="720" w:hanging="360"/>
      </w:pPr>
      <w:rPr>
        <w:rFonts w:hint="default"/>
      </w:rPr>
    </w:lvl>
    <w:lvl w:ilvl="1" w:tplc="EC621E80">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28573F8E"/>
    <w:multiLevelType w:val="hybridMultilevel"/>
    <w:tmpl w:val="C8944E7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2C630C20"/>
    <w:multiLevelType w:val="hybridMultilevel"/>
    <w:tmpl w:val="993AE2E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34B824F6"/>
    <w:multiLevelType w:val="hybridMultilevel"/>
    <w:tmpl w:val="32E4ACF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59F4F6E"/>
    <w:multiLevelType w:val="hybridMultilevel"/>
    <w:tmpl w:val="01709ABA"/>
    <w:lvl w:ilvl="0" w:tplc="4009000F">
      <w:start w:val="1"/>
      <w:numFmt w:val="decimal"/>
      <w:lvlText w:val="%1."/>
      <w:lvlJc w:val="left"/>
      <w:pPr>
        <w:ind w:left="720" w:hanging="360"/>
      </w:pPr>
    </w:lvl>
    <w:lvl w:ilvl="1" w:tplc="4009000D">
      <w:start w:val="1"/>
      <w:numFmt w:val="bullet"/>
      <w:lvlText w:val=""/>
      <w:lvlJc w:val="left"/>
      <w:pPr>
        <w:ind w:left="1440" w:hanging="360"/>
      </w:pPr>
      <w:rPr>
        <w:rFonts w:ascii="Wingdings" w:hAnsi="Wingding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9D141C0"/>
    <w:multiLevelType w:val="hybridMultilevel"/>
    <w:tmpl w:val="619AE70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3A406454"/>
    <w:multiLevelType w:val="hybridMultilevel"/>
    <w:tmpl w:val="FDF430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3D646840"/>
    <w:multiLevelType w:val="hybridMultilevel"/>
    <w:tmpl w:val="65FAB0A2"/>
    <w:lvl w:ilvl="0" w:tplc="4009000D">
      <w:start w:val="1"/>
      <w:numFmt w:val="bullet"/>
      <w:lvlText w:val=""/>
      <w:lvlJc w:val="left"/>
      <w:pPr>
        <w:ind w:left="1440" w:hanging="360"/>
      </w:pPr>
      <w:rPr>
        <w:rFonts w:ascii="Wingdings" w:hAnsi="Wingding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nsid w:val="3F9034E1"/>
    <w:multiLevelType w:val="hybridMultilevel"/>
    <w:tmpl w:val="C1660BF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427B1DA4"/>
    <w:multiLevelType w:val="hybridMultilevel"/>
    <w:tmpl w:val="CD58578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2104C8"/>
    <w:multiLevelType w:val="hybridMultilevel"/>
    <w:tmpl w:val="4990804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47EA1284"/>
    <w:multiLevelType w:val="hybridMultilevel"/>
    <w:tmpl w:val="E53E2B8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38">
    <w:nsid w:val="4B357ACA"/>
    <w:multiLevelType w:val="hybridMultilevel"/>
    <w:tmpl w:val="AF6AEDB6"/>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D00626"/>
    <w:multiLevelType w:val="hybridMultilevel"/>
    <w:tmpl w:val="2376ABA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4D2412F6"/>
    <w:multiLevelType w:val="hybridMultilevel"/>
    <w:tmpl w:val="7C506488"/>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4E7F1534"/>
    <w:multiLevelType w:val="hybridMultilevel"/>
    <w:tmpl w:val="2C8E9CEE"/>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532F05A4"/>
    <w:multiLevelType w:val="hybridMultilevel"/>
    <w:tmpl w:val="2BE44F38"/>
    <w:lvl w:ilvl="0" w:tplc="BE4E50D6">
      <w:start w:val="1"/>
      <w:numFmt w:val="decimal"/>
      <w:lvlText w:val="%1."/>
      <w:lvlJc w:val="left"/>
      <w:pPr>
        <w:ind w:left="720" w:hanging="360"/>
      </w:pPr>
      <w:rPr>
        <w:rFonts w:hint="default"/>
      </w:rPr>
    </w:lvl>
    <w:lvl w:ilvl="1" w:tplc="4009000D">
      <w:start w:val="1"/>
      <w:numFmt w:val="bullet"/>
      <w:lvlText w:val=""/>
      <w:lvlJc w:val="left"/>
      <w:pPr>
        <w:ind w:left="1440" w:hanging="360"/>
      </w:pPr>
      <w:rPr>
        <w:rFonts w:ascii="Wingdings" w:hAnsi="Wingding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58091B9E"/>
    <w:multiLevelType w:val="hybridMultilevel"/>
    <w:tmpl w:val="604A7210"/>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D183461"/>
    <w:multiLevelType w:val="hybridMultilevel"/>
    <w:tmpl w:val="74B6D724"/>
    <w:lvl w:ilvl="0" w:tplc="4009000D">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465DFB"/>
    <w:multiLevelType w:val="hybridMultilevel"/>
    <w:tmpl w:val="E4D67D02"/>
    <w:lvl w:ilvl="0" w:tplc="BE4E50D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62E71002"/>
    <w:multiLevelType w:val="hybridMultilevel"/>
    <w:tmpl w:val="A98C0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63810A5D"/>
    <w:multiLevelType w:val="hybridMultilevel"/>
    <w:tmpl w:val="4F5009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63F325F4"/>
    <w:multiLevelType w:val="hybridMultilevel"/>
    <w:tmpl w:val="DE701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6A5D4E35"/>
    <w:multiLevelType w:val="hybridMultilevel"/>
    <w:tmpl w:val="207A29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6A74212A"/>
    <w:multiLevelType w:val="hybridMultilevel"/>
    <w:tmpl w:val="2708B7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71534F9F"/>
    <w:multiLevelType w:val="hybridMultilevel"/>
    <w:tmpl w:val="8340B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72767A73"/>
    <w:multiLevelType w:val="hybridMultilevel"/>
    <w:tmpl w:val="6018E0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72FB58CE"/>
    <w:multiLevelType w:val="hybridMultilevel"/>
    <w:tmpl w:val="59F462AE"/>
    <w:lvl w:ilvl="0" w:tplc="4009000D">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78B62D9D"/>
    <w:multiLevelType w:val="hybridMultilevel"/>
    <w:tmpl w:val="45900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7B106ABB"/>
    <w:multiLevelType w:val="hybridMultilevel"/>
    <w:tmpl w:val="964C7BF2"/>
    <w:lvl w:ilvl="0" w:tplc="4009000D">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7"/>
  </w:num>
  <w:num w:numId="2">
    <w:abstractNumId w:val="1"/>
  </w:num>
  <w:num w:numId="3">
    <w:abstractNumId w:val="25"/>
  </w:num>
  <w:num w:numId="4">
    <w:abstractNumId w:val="45"/>
  </w:num>
  <w:num w:numId="5">
    <w:abstractNumId w:val="47"/>
  </w:num>
  <w:num w:numId="6">
    <w:abstractNumId w:val="41"/>
  </w:num>
  <w:num w:numId="7">
    <w:abstractNumId w:val="34"/>
  </w:num>
  <w:num w:numId="8">
    <w:abstractNumId w:val="7"/>
  </w:num>
  <w:num w:numId="9">
    <w:abstractNumId w:val="50"/>
  </w:num>
  <w:num w:numId="10">
    <w:abstractNumId w:val="22"/>
  </w:num>
  <w:num w:numId="11">
    <w:abstractNumId w:val="46"/>
  </w:num>
  <w:num w:numId="12">
    <w:abstractNumId w:val="20"/>
  </w:num>
  <w:num w:numId="13">
    <w:abstractNumId w:val="12"/>
  </w:num>
  <w:num w:numId="14">
    <w:abstractNumId w:val="52"/>
  </w:num>
  <w:num w:numId="15">
    <w:abstractNumId w:val="2"/>
  </w:num>
  <w:num w:numId="16">
    <w:abstractNumId w:val="0"/>
  </w:num>
  <w:num w:numId="17">
    <w:abstractNumId w:val="48"/>
  </w:num>
  <w:num w:numId="18">
    <w:abstractNumId w:val="17"/>
  </w:num>
  <w:num w:numId="19">
    <w:abstractNumId w:val="30"/>
  </w:num>
  <w:num w:numId="20">
    <w:abstractNumId w:val="8"/>
  </w:num>
  <w:num w:numId="21">
    <w:abstractNumId w:val="9"/>
  </w:num>
  <w:num w:numId="22">
    <w:abstractNumId w:val="49"/>
  </w:num>
  <w:num w:numId="23">
    <w:abstractNumId w:val="39"/>
  </w:num>
  <w:num w:numId="24">
    <w:abstractNumId w:val="38"/>
  </w:num>
  <w:num w:numId="25">
    <w:abstractNumId w:val="16"/>
  </w:num>
  <w:num w:numId="26">
    <w:abstractNumId w:val="43"/>
  </w:num>
  <w:num w:numId="27">
    <w:abstractNumId w:val="28"/>
  </w:num>
  <w:num w:numId="28">
    <w:abstractNumId w:val="40"/>
  </w:num>
  <w:num w:numId="29">
    <w:abstractNumId w:val="36"/>
  </w:num>
  <w:num w:numId="30">
    <w:abstractNumId w:val="35"/>
  </w:num>
  <w:num w:numId="31">
    <w:abstractNumId w:val="11"/>
  </w:num>
  <w:num w:numId="32">
    <w:abstractNumId w:val="3"/>
  </w:num>
  <w:num w:numId="33">
    <w:abstractNumId w:val="4"/>
  </w:num>
  <w:num w:numId="34">
    <w:abstractNumId w:val="26"/>
  </w:num>
  <w:num w:numId="35">
    <w:abstractNumId w:val="5"/>
  </w:num>
  <w:num w:numId="36">
    <w:abstractNumId w:val="13"/>
  </w:num>
  <w:num w:numId="37">
    <w:abstractNumId w:val="33"/>
  </w:num>
  <w:num w:numId="38">
    <w:abstractNumId w:val="51"/>
  </w:num>
  <w:num w:numId="39">
    <w:abstractNumId w:val="54"/>
  </w:num>
  <w:num w:numId="40">
    <w:abstractNumId w:val="31"/>
  </w:num>
  <w:num w:numId="41">
    <w:abstractNumId w:val="44"/>
  </w:num>
  <w:num w:numId="42">
    <w:abstractNumId w:val="32"/>
  </w:num>
  <w:num w:numId="43">
    <w:abstractNumId w:val="23"/>
  </w:num>
  <w:num w:numId="44">
    <w:abstractNumId w:val="24"/>
  </w:num>
  <w:num w:numId="45">
    <w:abstractNumId w:val="18"/>
  </w:num>
  <w:num w:numId="46">
    <w:abstractNumId w:val="15"/>
  </w:num>
  <w:num w:numId="47">
    <w:abstractNumId w:val="53"/>
  </w:num>
  <w:num w:numId="48">
    <w:abstractNumId w:val="19"/>
  </w:num>
  <w:num w:numId="49">
    <w:abstractNumId w:val="6"/>
  </w:num>
  <w:num w:numId="50">
    <w:abstractNumId w:val="21"/>
  </w:num>
  <w:num w:numId="51">
    <w:abstractNumId w:val="27"/>
  </w:num>
  <w:num w:numId="52">
    <w:abstractNumId w:val="42"/>
  </w:num>
  <w:num w:numId="53">
    <w:abstractNumId w:val="29"/>
  </w:num>
  <w:num w:numId="54">
    <w:abstractNumId w:val="10"/>
  </w:num>
  <w:num w:numId="55">
    <w:abstractNumId w:val="55"/>
  </w:num>
  <w:num w:numId="56">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8A1"/>
    <w:rsid w:val="000144A3"/>
    <w:rsid w:val="000D1C97"/>
    <w:rsid w:val="001013F3"/>
    <w:rsid w:val="00132706"/>
    <w:rsid w:val="00140C5E"/>
    <w:rsid w:val="00163EB3"/>
    <w:rsid w:val="00172BF8"/>
    <w:rsid w:val="00256341"/>
    <w:rsid w:val="00274A7D"/>
    <w:rsid w:val="00315E3C"/>
    <w:rsid w:val="0037246C"/>
    <w:rsid w:val="004328A1"/>
    <w:rsid w:val="004339D1"/>
    <w:rsid w:val="004C634F"/>
    <w:rsid w:val="005B1443"/>
    <w:rsid w:val="005F7CC1"/>
    <w:rsid w:val="007121EC"/>
    <w:rsid w:val="00794783"/>
    <w:rsid w:val="007B68E1"/>
    <w:rsid w:val="00896BE5"/>
    <w:rsid w:val="008A48EB"/>
    <w:rsid w:val="00901F4B"/>
    <w:rsid w:val="009D09D0"/>
    <w:rsid w:val="00A73920"/>
    <w:rsid w:val="00B84D9F"/>
    <w:rsid w:val="00B87254"/>
    <w:rsid w:val="00CC3BBA"/>
    <w:rsid w:val="00CD7F91"/>
    <w:rsid w:val="00CE3834"/>
    <w:rsid w:val="00D85C72"/>
    <w:rsid w:val="00DE6F73"/>
    <w:rsid w:val="00EE3D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C0D81-965D-4495-B168-C3947014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A7D"/>
    <w:pPr>
      <w:spacing w:after="160" w:line="259" w:lineRule="auto"/>
    </w:pPr>
    <w:rPr>
      <w:rFonts w:eastAsiaTheme="minorEastAsia"/>
      <w:lang w:val="en-GB"/>
    </w:rPr>
  </w:style>
  <w:style w:type="paragraph" w:styleId="Heading1">
    <w:name w:val="heading 1"/>
    <w:basedOn w:val="Normal"/>
    <w:next w:val="Normal"/>
    <w:link w:val="Heading1Char"/>
    <w:uiPriority w:val="9"/>
    <w:qFormat/>
    <w:rsid w:val="00274A7D"/>
    <w:pPr>
      <w:keepNext/>
      <w:keepLines/>
      <w:spacing w:before="480" w:after="0" w:line="276" w:lineRule="auto"/>
      <w:outlineLvl w:val="0"/>
    </w:pPr>
    <w:rPr>
      <w:rFonts w:asciiTheme="majorHAnsi" w:eastAsiaTheme="majorEastAsia" w:hAnsiTheme="majorHAnsi" w:cs="Mangal"/>
      <w:b/>
      <w:bCs/>
      <w:color w:val="365F91" w:themeColor="accent1" w:themeShade="BF"/>
      <w:sz w:val="28"/>
      <w:szCs w:val="25"/>
      <w:lang w:val="en-US" w:bidi="hi-IN"/>
    </w:rPr>
  </w:style>
  <w:style w:type="paragraph" w:styleId="Heading2">
    <w:name w:val="heading 2"/>
    <w:basedOn w:val="Normal"/>
    <w:next w:val="Normal"/>
    <w:link w:val="Heading2Char"/>
    <w:uiPriority w:val="9"/>
    <w:semiHidden/>
    <w:unhideWhenUsed/>
    <w:qFormat/>
    <w:rsid w:val="00274A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1"/>
    <w:semiHidden/>
    <w:unhideWhenUsed/>
    <w:qFormat/>
    <w:rsid w:val="00274A7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74A7D"/>
    <w:rPr>
      <w:rFonts w:asciiTheme="majorHAnsi" w:eastAsiaTheme="majorEastAsia" w:hAnsiTheme="majorHAnsi" w:cstheme="majorBidi"/>
      <w:b/>
      <w:bCs/>
      <w:color w:val="4F81BD" w:themeColor="accent1"/>
      <w:sz w:val="26"/>
      <w:szCs w:val="26"/>
      <w:lang w:val="en-GB"/>
    </w:rPr>
  </w:style>
  <w:style w:type="paragraph" w:customStyle="1" w:styleId="Default">
    <w:name w:val="Default"/>
    <w:rsid w:val="00274A7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274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A7D"/>
    <w:rPr>
      <w:rFonts w:ascii="Tahoma" w:eastAsiaTheme="minorEastAsia" w:hAnsi="Tahoma" w:cs="Tahoma"/>
      <w:sz w:val="16"/>
      <w:szCs w:val="16"/>
      <w:lang w:val="en-GB"/>
    </w:rPr>
  </w:style>
  <w:style w:type="character" w:customStyle="1" w:styleId="Heading8Char">
    <w:name w:val="Heading 8 Char"/>
    <w:basedOn w:val="DefaultParagraphFont"/>
    <w:link w:val="Heading8"/>
    <w:uiPriority w:val="1"/>
    <w:semiHidden/>
    <w:rsid w:val="00274A7D"/>
    <w:rPr>
      <w:rFonts w:asciiTheme="majorHAnsi" w:eastAsiaTheme="majorEastAsia" w:hAnsiTheme="majorHAnsi" w:cstheme="majorBidi"/>
      <w:color w:val="404040" w:themeColor="text1" w:themeTint="BF"/>
      <w:sz w:val="20"/>
      <w:szCs w:val="20"/>
      <w:lang w:val="en-GB"/>
    </w:rPr>
  </w:style>
  <w:style w:type="character" w:customStyle="1" w:styleId="Heading1Char">
    <w:name w:val="Heading 1 Char"/>
    <w:basedOn w:val="DefaultParagraphFont"/>
    <w:link w:val="Heading1"/>
    <w:uiPriority w:val="9"/>
    <w:rsid w:val="00274A7D"/>
    <w:rPr>
      <w:rFonts w:asciiTheme="majorHAnsi" w:eastAsiaTheme="majorEastAsia" w:hAnsiTheme="majorHAnsi" w:cs="Mangal"/>
      <w:b/>
      <w:bCs/>
      <w:color w:val="365F91" w:themeColor="accent1" w:themeShade="BF"/>
      <w:sz w:val="28"/>
      <w:szCs w:val="25"/>
      <w:lang w:val="en-US" w:bidi="hi-IN"/>
    </w:rPr>
  </w:style>
  <w:style w:type="paragraph" w:styleId="ListParagraph">
    <w:name w:val="List Paragraph"/>
    <w:basedOn w:val="Normal"/>
    <w:uiPriority w:val="34"/>
    <w:qFormat/>
    <w:rsid w:val="00274A7D"/>
    <w:pPr>
      <w:widowControl w:val="0"/>
      <w:autoSpaceDE w:val="0"/>
      <w:autoSpaceDN w:val="0"/>
      <w:spacing w:after="0" w:line="240" w:lineRule="auto"/>
      <w:ind w:left="940" w:hanging="360"/>
    </w:pPr>
    <w:rPr>
      <w:rFonts w:ascii="Times New Roman" w:eastAsia="Times New Roman" w:hAnsi="Times New Roman" w:cs="Times New Roman"/>
      <w:szCs w:val="20"/>
      <w:lang w:val="en-US" w:bidi="en-US"/>
    </w:rPr>
  </w:style>
  <w:style w:type="paragraph" w:customStyle="1" w:styleId="TableParagraph">
    <w:name w:val="Table Paragraph"/>
    <w:basedOn w:val="Normal"/>
    <w:uiPriority w:val="1"/>
    <w:qFormat/>
    <w:rsid w:val="00274A7D"/>
    <w:pPr>
      <w:widowControl w:val="0"/>
      <w:autoSpaceDE w:val="0"/>
      <w:autoSpaceDN w:val="0"/>
      <w:spacing w:after="0" w:line="240" w:lineRule="auto"/>
    </w:pPr>
    <w:rPr>
      <w:rFonts w:ascii="Times New Roman" w:eastAsia="Times New Roman" w:hAnsi="Times New Roman" w:cs="Times New Roman"/>
      <w:lang w:val="en-US" w:bidi="en-US"/>
    </w:rPr>
  </w:style>
  <w:style w:type="paragraph" w:styleId="BodyText">
    <w:name w:val="Body Text"/>
    <w:basedOn w:val="Normal"/>
    <w:link w:val="BodyTextChar"/>
    <w:uiPriority w:val="1"/>
    <w:qFormat/>
    <w:rsid w:val="00274A7D"/>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274A7D"/>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274A7D"/>
    <w:pPr>
      <w:tabs>
        <w:tab w:val="center" w:pos="4513"/>
        <w:tab w:val="right" w:pos="9026"/>
      </w:tabs>
      <w:spacing w:after="0" w:line="240" w:lineRule="auto"/>
    </w:pPr>
    <w:rPr>
      <w:rFonts w:cs="Mangal"/>
      <w:szCs w:val="20"/>
      <w:lang w:val="en-US" w:bidi="hi-IN"/>
    </w:rPr>
  </w:style>
  <w:style w:type="character" w:customStyle="1" w:styleId="HeaderChar">
    <w:name w:val="Header Char"/>
    <w:basedOn w:val="DefaultParagraphFont"/>
    <w:link w:val="Header"/>
    <w:uiPriority w:val="99"/>
    <w:rsid w:val="00274A7D"/>
    <w:rPr>
      <w:rFonts w:eastAsiaTheme="minorEastAsia" w:cs="Mangal"/>
      <w:szCs w:val="20"/>
      <w:lang w:val="en-US" w:bidi="hi-IN"/>
    </w:rPr>
  </w:style>
  <w:style w:type="paragraph" w:styleId="Footer">
    <w:name w:val="footer"/>
    <w:basedOn w:val="Normal"/>
    <w:link w:val="FooterChar"/>
    <w:uiPriority w:val="99"/>
    <w:unhideWhenUsed/>
    <w:rsid w:val="00274A7D"/>
    <w:pPr>
      <w:tabs>
        <w:tab w:val="center" w:pos="4513"/>
        <w:tab w:val="right" w:pos="9026"/>
      </w:tabs>
      <w:spacing w:after="0" w:line="240" w:lineRule="auto"/>
    </w:pPr>
    <w:rPr>
      <w:rFonts w:cs="Mangal"/>
      <w:szCs w:val="20"/>
      <w:lang w:val="en-US" w:bidi="hi-IN"/>
    </w:rPr>
  </w:style>
  <w:style w:type="character" w:customStyle="1" w:styleId="FooterChar">
    <w:name w:val="Footer Char"/>
    <w:basedOn w:val="DefaultParagraphFont"/>
    <w:link w:val="Footer"/>
    <w:uiPriority w:val="99"/>
    <w:rsid w:val="00274A7D"/>
    <w:rPr>
      <w:rFonts w:eastAsiaTheme="minorEastAsia" w:cs="Mangal"/>
      <w:szCs w:val="20"/>
      <w:lang w:val="en-US" w:bidi="hi-IN"/>
    </w:rPr>
  </w:style>
  <w:style w:type="table" w:styleId="TableGrid">
    <w:name w:val="Table Grid"/>
    <w:basedOn w:val="TableNormal"/>
    <w:uiPriority w:val="39"/>
    <w:rsid w:val="00274A7D"/>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0144A3"/>
    <w:rPr>
      <w:rFonts w:ascii="Calibri" w:eastAsia="Calibri" w:hAnsi="Calibri" w:cs="Calibri"/>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28</Pages>
  <Words>4453</Words>
  <Characters>25386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22</cp:revision>
  <dcterms:created xsi:type="dcterms:W3CDTF">2024-07-26T07:24:00Z</dcterms:created>
  <dcterms:modified xsi:type="dcterms:W3CDTF">2024-10-08T09:21:00Z</dcterms:modified>
</cp:coreProperties>
</file>